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868F" w14:textId="42793393" w:rsidR="6CE7D53C" w:rsidRDefault="6CE7D53C" w:rsidP="5322E1A6">
      <w:r w:rsidRPr="5322E1A6">
        <w:rPr>
          <w:rFonts w:ascii="Calibri" w:eastAsia="Calibri" w:hAnsi="Calibri" w:cs="Calibri"/>
        </w:rPr>
        <w:t xml:space="preserve">Things to consider when supporting children, families, and practitioners through different types of transitions: </w:t>
      </w:r>
      <w:r w:rsidR="009F43AD">
        <w:rPr>
          <w:rFonts w:ascii="Calibri" w:eastAsia="Calibri" w:hAnsi="Calibri" w:cs="Calibri"/>
        </w:rPr>
        <w:t xml:space="preserve">please note, </w:t>
      </w:r>
      <w:r w:rsidRPr="5322E1A6">
        <w:rPr>
          <w:rFonts w:ascii="Calibri" w:eastAsia="Calibri" w:hAnsi="Calibri" w:cs="Calibri"/>
        </w:rPr>
        <w:t xml:space="preserve">this is not a definitive checklist and should be used as a guide to support reflections. </w:t>
      </w:r>
    </w:p>
    <w:p w14:paraId="0D0B02BE" w14:textId="4B56257F" w:rsidR="6CE7D53C" w:rsidRPr="009F43AD" w:rsidRDefault="6CE7D53C" w:rsidP="5322E1A6">
      <w:pPr>
        <w:rPr>
          <w:rFonts w:ascii="Calibri" w:eastAsia="Calibri" w:hAnsi="Calibri" w:cs="Calibri"/>
          <w:b/>
          <w:bCs/>
        </w:rPr>
      </w:pPr>
      <w:r w:rsidRPr="009F43AD">
        <w:rPr>
          <w:rFonts w:ascii="Calibri" w:eastAsia="Calibri" w:hAnsi="Calibri" w:cs="Calibri"/>
          <w:b/>
          <w:bCs/>
        </w:rPr>
        <w:t>Moving from home into nursery (or childminder setting):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740AFB" w14:paraId="1186FA5B" w14:textId="77777777" w:rsidTr="009273F8">
        <w:tc>
          <w:tcPr>
            <w:tcW w:w="704" w:type="dxa"/>
            <w:shd w:val="clear" w:color="auto" w:fill="D9E2F3" w:themeFill="accent1" w:themeFillTint="33"/>
          </w:tcPr>
          <w:p w14:paraId="187AC0FC" w14:textId="46B5B140" w:rsidR="00740AFB" w:rsidRDefault="00740AFB" w:rsidP="00740AFB">
            <w:pPr>
              <w:jc w:val="center"/>
            </w:pPr>
            <w:r>
              <w:sym w:font="Wingdings 2" w:char="F050"/>
            </w:r>
          </w:p>
        </w:tc>
        <w:tc>
          <w:tcPr>
            <w:tcW w:w="8646" w:type="dxa"/>
            <w:shd w:val="clear" w:color="auto" w:fill="D9E2F3" w:themeFill="accent1" w:themeFillTint="33"/>
          </w:tcPr>
          <w:p w14:paraId="384A32AD" w14:textId="01542872" w:rsidR="00740AFB" w:rsidRDefault="00740AFB" w:rsidP="00740AFB">
            <w:pPr>
              <w:jc w:val="center"/>
            </w:pPr>
            <w:r>
              <w:t>Checklist</w:t>
            </w:r>
          </w:p>
        </w:tc>
      </w:tr>
      <w:tr w:rsidR="00740AFB" w14:paraId="645DD932" w14:textId="77777777" w:rsidTr="00740AFB">
        <w:tc>
          <w:tcPr>
            <w:tcW w:w="704" w:type="dxa"/>
          </w:tcPr>
          <w:p w14:paraId="023F30EE" w14:textId="77777777" w:rsidR="00740AFB" w:rsidRDefault="00740AFB" w:rsidP="5322E1A6"/>
        </w:tc>
        <w:tc>
          <w:tcPr>
            <w:tcW w:w="8646" w:type="dxa"/>
          </w:tcPr>
          <w:p w14:paraId="4D44D2F5" w14:textId="2CDBDE25" w:rsidR="00740AFB" w:rsidRDefault="00740AFB" w:rsidP="5322E1A6">
            <w:r>
              <w:t>Have you met with the child/family and gathered key information about them?</w:t>
            </w:r>
          </w:p>
        </w:tc>
      </w:tr>
      <w:tr w:rsidR="00740AFB" w14:paraId="14E559F2" w14:textId="77777777" w:rsidTr="00740AFB">
        <w:tc>
          <w:tcPr>
            <w:tcW w:w="704" w:type="dxa"/>
          </w:tcPr>
          <w:p w14:paraId="7F623BFC" w14:textId="77777777" w:rsidR="00740AFB" w:rsidRDefault="00740AFB" w:rsidP="5322E1A6"/>
        </w:tc>
        <w:tc>
          <w:tcPr>
            <w:tcW w:w="8646" w:type="dxa"/>
          </w:tcPr>
          <w:p w14:paraId="76A4372B" w14:textId="793D3493" w:rsidR="00740AFB" w:rsidRDefault="00740AFB" w:rsidP="5322E1A6">
            <w:r w:rsidRPr="5322E1A6">
              <w:rPr>
                <w:rFonts w:ascii="Calibri" w:eastAsia="Calibri" w:hAnsi="Calibri" w:cs="Calibri"/>
              </w:rPr>
              <w:t>Have you completed a personal information page</w:t>
            </w:r>
            <w:r w:rsidR="008C7C21">
              <w:rPr>
                <w:rFonts w:ascii="Calibri" w:eastAsia="Calibri" w:hAnsi="Calibri" w:cs="Calibri"/>
              </w:rPr>
              <w:t>/</w:t>
            </w:r>
            <w:r w:rsidRPr="5322E1A6">
              <w:rPr>
                <w:rFonts w:ascii="Calibri" w:eastAsia="Calibri" w:hAnsi="Calibri" w:cs="Calibri"/>
              </w:rPr>
              <w:t xml:space="preserve">one page profile in conjunction with parents? </w:t>
            </w:r>
          </w:p>
        </w:tc>
      </w:tr>
      <w:tr w:rsidR="00740AFB" w14:paraId="40BDAA84" w14:textId="77777777" w:rsidTr="00740AFB">
        <w:tc>
          <w:tcPr>
            <w:tcW w:w="704" w:type="dxa"/>
          </w:tcPr>
          <w:p w14:paraId="3DB84CFD" w14:textId="77777777" w:rsidR="00740AFB" w:rsidRDefault="00740AFB" w:rsidP="5322E1A6"/>
        </w:tc>
        <w:tc>
          <w:tcPr>
            <w:tcW w:w="8646" w:type="dxa"/>
          </w:tcPr>
          <w:p w14:paraId="626E68F7" w14:textId="44E22DC1" w:rsidR="00740AFB" w:rsidRDefault="00740AFB" w:rsidP="5322E1A6">
            <w:r w:rsidRPr="5322E1A6">
              <w:rPr>
                <w:rFonts w:ascii="Calibri" w:eastAsia="Calibri" w:hAnsi="Calibri" w:cs="Calibri"/>
              </w:rPr>
              <w:t xml:space="preserve">Have you shared all information with parents about </w:t>
            </w:r>
            <w:r>
              <w:rPr>
                <w:rFonts w:ascii="Calibri" w:eastAsia="Calibri" w:hAnsi="Calibri" w:cs="Calibri"/>
              </w:rPr>
              <w:t xml:space="preserve">you/key person and </w:t>
            </w:r>
            <w:r w:rsidRPr="5322E1A6">
              <w:rPr>
                <w:rFonts w:ascii="Calibri" w:eastAsia="Calibri" w:hAnsi="Calibri" w:cs="Calibri"/>
              </w:rPr>
              <w:t>your setting</w:t>
            </w:r>
            <w:r>
              <w:rPr>
                <w:rFonts w:ascii="Calibri" w:eastAsia="Calibri" w:hAnsi="Calibri" w:cs="Calibri"/>
              </w:rPr>
              <w:t>?</w:t>
            </w:r>
          </w:p>
        </w:tc>
      </w:tr>
      <w:tr w:rsidR="00740AFB" w14:paraId="6C3E34D5" w14:textId="77777777" w:rsidTr="00740AFB">
        <w:tc>
          <w:tcPr>
            <w:tcW w:w="704" w:type="dxa"/>
          </w:tcPr>
          <w:p w14:paraId="47435B2D" w14:textId="77777777" w:rsidR="00740AFB" w:rsidRDefault="00740AFB" w:rsidP="5322E1A6"/>
        </w:tc>
        <w:tc>
          <w:tcPr>
            <w:tcW w:w="8646" w:type="dxa"/>
          </w:tcPr>
          <w:p w14:paraId="7E0DA349" w14:textId="36587624" w:rsidR="00740AFB" w:rsidRDefault="00740AFB" w:rsidP="5322E1A6">
            <w:r w:rsidRPr="5322E1A6">
              <w:rPr>
                <w:rFonts w:ascii="Calibri" w:eastAsia="Calibri" w:hAnsi="Calibri" w:cs="Calibri"/>
              </w:rPr>
              <w:t xml:space="preserve">Have you carried out a home visit if required? </w:t>
            </w:r>
          </w:p>
        </w:tc>
      </w:tr>
      <w:tr w:rsidR="00740AFB" w14:paraId="09A2115A" w14:textId="77777777" w:rsidTr="00740AFB">
        <w:tc>
          <w:tcPr>
            <w:tcW w:w="704" w:type="dxa"/>
          </w:tcPr>
          <w:p w14:paraId="297DBF66" w14:textId="77777777" w:rsidR="00740AFB" w:rsidRDefault="00740AFB" w:rsidP="5322E1A6"/>
        </w:tc>
        <w:tc>
          <w:tcPr>
            <w:tcW w:w="8646" w:type="dxa"/>
          </w:tcPr>
          <w:p w14:paraId="582474CF" w14:textId="7AB90490" w:rsidR="00740AFB" w:rsidRDefault="00740AFB" w:rsidP="5322E1A6">
            <w:r w:rsidRPr="5322E1A6">
              <w:rPr>
                <w:rFonts w:ascii="Calibri" w:eastAsia="Calibri" w:hAnsi="Calibri" w:cs="Calibri"/>
              </w:rPr>
              <w:t>Have you asked the parent for a copy of the child’s 2-year progress check or 27-month health review (if relevant)?</w:t>
            </w:r>
          </w:p>
        </w:tc>
      </w:tr>
      <w:tr w:rsidR="00740AFB" w14:paraId="07E4F187" w14:textId="77777777" w:rsidTr="00740AFB">
        <w:tc>
          <w:tcPr>
            <w:tcW w:w="704" w:type="dxa"/>
          </w:tcPr>
          <w:p w14:paraId="29806F9B" w14:textId="77777777" w:rsidR="00740AFB" w:rsidRDefault="00740AFB" w:rsidP="5322E1A6"/>
        </w:tc>
        <w:tc>
          <w:tcPr>
            <w:tcW w:w="8646" w:type="dxa"/>
          </w:tcPr>
          <w:p w14:paraId="3F4652D8" w14:textId="2B1DB4C6" w:rsidR="00740AFB" w:rsidRDefault="00740AFB" w:rsidP="5322E1A6">
            <w:r w:rsidRPr="5322E1A6">
              <w:rPr>
                <w:rFonts w:ascii="Calibri" w:eastAsia="Calibri" w:hAnsi="Calibri" w:cs="Calibri"/>
              </w:rPr>
              <w:t xml:space="preserve">Have you ensured that time has been given for the child’s existing Key Person and new Key Person to share information? </w:t>
            </w:r>
          </w:p>
        </w:tc>
      </w:tr>
      <w:tr w:rsidR="00740AFB" w14:paraId="1FCAD1CD" w14:textId="77777777" w:rsidTr="00740AFB">
        <w:tc>
          <w:tcPr>
            <w:tcW w:w="704" w:type="dxa"/>
          </w:tcPr>
          <w:p w14:paraId="75127F56" w14:textId="77777777" w:rsidR="00740AFB" w:rsidRDefault="00740AFB" w:rsidP="5322E1A6"/>
        </w:tc>
        <w:tc>
          <w:tcPr>
            <w:tcW w:w="8646" w:type="dxa"/>
          </w:tcPr>
          <w:p w14:paraId="61AC0864" w14:textId="5BDD0383" w:rsidR="00740AFB" w:rsidRDefault="00BF4C00" w:rsidP="5322E1A6">
            <w:r>
              <w:t xml:space="preserve">Have you arranged settling in visits? </w:t>
            </w:r>
          </w:p>
        </w:tc>
      </w:tr>
      <w:tr w:rsidR="00BF4C00" w14:paraId="7B3F9F90" w14:textId="77777777" w:rsidTr="00740AFB">
        <w:tc>
          <w:tcPr>
            <w:tcW w:w="704" w:type="dxa"/>
          </w:tcPr>
          <w:p w14:paraId="42DF6769" w14:textId="77777777" w:rsidR="00BF4C00" w:rsidRDefault="00BF4C00" w:rsidP="00BF4C00"/>
        </w:tc>
        <w:tc>
          <w:tcPr>
            <w:tcW w:w="8646" w:type="dxa"/>
          </w:tcPr>
          <w:p w14:paraId="0F8EFAFE" w14:textId="1FA7407A" w:rsidR="00BF4C00" w:rsidRDefault="00BF4C00" w:rsidP="00BF4C00">
            <w:r w:rsidRPr="5322E1A6">
              <w:rPr>
                <w:rFonts w:ascii="Calibri" w:eastAsia="Calibri" w:hAnsi="Calibri" w:cs="Calibri"/>
              </w:rPr>
              <w:t>Have you used information about the child’s interests to plan your environment and support?</w:t>
            </w:r>
          </w:p>
        </w:tc>
      </w:tr>
      <w:tr w:rsidR="00BF4C00" w14:paraId="08B912C9" w14:textId="77777777" w:rsidTr="009273F8">
        <w:tc>
          <w:tcPr>
            <w:tcW w:w="704" w:type="dxa"/>
            <w:shd w:val="clear" w:color="auto" w:fill="D9E2F3" w:themeFill="accent1" w:themeFillTint="33"/>
          </w:tcPr>
          <w:p w14:paraId="52D9477B" w14:textId="77777777" w:rsidR="00BF4C00" w:rsidRDefault="00BF4C00" w:rsidP="00BF4C00"/>
        </w:tc>
        <w:tc>
          <w:tcPr>
            <w:tcW w:w="8646" w:type="dxa"/>
            <w:shd w:val="clear" w:color="auto" w:fill="D9E2F3" w:themeFill="accent1" w:themeFillTint="33"/>
          </w:tcPr>
          <w:p w14:paraId="7498105F" w14:textId="27B45223" w:rsidR="00BF4C00" w:rsidRDefault="009273F8" w:rsidP="009273F8">
            <w:pPr>
              <w:jc w:val="center"/>
            </w:pPr>
            <w:r>
              <w:t>If the child has SEND have you also considered the following:</w:t>
            </w:r>
          </w:p>
        </w:tc>
      </w:tr>
      <w:tr w:rsidR="00BF4C00" w14:paraId="2DB3D39A" w14:textId="77777777" w:rsidTr="00740AFB">
        <w:tc>
          <w:tcPr>
            <w:tcW w:w="704" w:type="dxa"/>
          </w:tcPr>
          <w:p w14:paraId="3F126FAD" w14:textId="77777777" w:rsidR="00BF4C00" w:rsidRDefault="00BF4C00" w:rsidP="00BF4C00"/>
        </w:tc>
        <w:tc>
          <w:tcPr>
            <w:tcW w:w="8646" w:type="dxa"/>
          </w:tcPr>
          <w:p w14:paraId="415324B4" w14:textId="13F07299" w:rsidR="00BF4C00" w:rsidRDefault="009273F8" w:rsidP="00BF4C00">
            <w:r>
              <w:t xml:space="preserve">Have you </w:t>
            </w:r>
            <w:proofErr w:type="spellStart"/>
            <w:r>
              <w:t>organised</w:t>
            </w:r>
            <w:proofErr w:type="spellEnd"/>
            <w:r>
              <w:t xml:space="preserve"> a transition meeting with the setting SENCo or LA? </w:t>
            </w:r>
          </w:p>
        </w:tc>
      </w:tr>
      <w:tr w:rsidR="00BF4C00" w14:paraId="40DDC2A1" w14:textId="77777777" w:rsidTr="00740AFB">
        <w:tc>
          <w:tcPr>
            <w:tcW w:w="704" w:type="dxa"/>
          </w:tcPr>
          <w:p w14:paraId="66C975FD" w14:textId="77777777" w:rsidR="00BF4C00" w:rsidRDefault="00BF4C00" w:rsidP="00BF4C00"/>
        </w:tc>
        <w:tc>
          <w:tcPr>
            <w:tcW w:w="8646" w:type="dxa"/>
          </w:tcPr>
          <w:p w14:paraId="59C049D8" w14:textId="11F3FDE9" w:rsidR="00BF4C00" w:rsidRDefault="009273F8" w:rsidP="00BF4C00">
            <w:r w:rsidRPr="5322E1A6">
              <w:rPr>
                <w:rFonts w:ascii="Calibri" w:eastAsia="Calibri" w:hAnsi="Calibri" w:cs="Calibri"/>
              </w:rPr>
              <w:t>If the child is being supported by outsides agencies, have you requested copies of the reports to plan your support?</w:t>
            </w:r>
          </w:p>
        </w:tc>
      </w:tr>
      <w:tr w:rsidR="00BF4C00" w14:paraId="7CAEE489" w14:textId="77777777" w:rsidTr="00740AFB">
        <w:tc>
          <w:tcPr>
            <w:tcW w:w="704" w:type="dxa"/>
          </w:tcPr>
          <w:p w14:paraId="16806831" w14:textId="77777777" w:rsidR="00BF4C00" w:rsidRDefault="00BF4C00" w:rsidP="00BF4C00"/>
        </w:tc>
        <w:tc>
          <w:tcPr>
            <w:tcW w:w="8646" w:type="dxa"/>
          </w:tcPr>
          <w:p w14:paraId="5729E123" w14:textId="455C8466" w:rsidR="00BF4C00" w:rsidRDefault="009F43AD" w:rsidP="00BF4C00">
            <w:r>
              <w:t xml:space="preserve">Have you carried out an enhanced transition or enhanced settling in period? </w:t>
            </w:r>
          </w:p>
        </w:tc>
      </w:tr>
      <w:tr w:rsidR="005E6D37" w14:paraId="1F3762FA" w14:textId="77777777" w:rsidTr="00740AFB">
        <w:tc>
          <w:tcPr>
            <w:tcW w:w="704" w:type="dxa"/>
          </w:tcPr>
          <w:p w14:paraId="2782F723" w14:textId="77777777" w:rsidR="005E6D37" w:rsidRDefault="005E6D37" w:rsidP="00BF4C00"/>
        </w:tc>
        <w:tc>
          <w:tcPr>
            <w:tcW w:w="8646" w:type="dxa"/>
          </w:tcPr>
          <w:p w14:paraId="664FD1FA" w14:textId="1AE0FAE5" w:rsidR="005E6D37" w:rsidRDefault="005E6D37" w:rsidP="00BF4C00">
            <w:r>
              <w:t xml:space="preserve">Are any additional resources needed </w:t>
            </w:r>
            <w:proofErr w:type="gramStart"/>
            <w:r>
              <w:t>e.g.</w:t>
            </w:r>
            <w:proofErr w:type="gramEnd"/>
            <w:r>
              <w:t xml:space="preserve"> sensory toys? </w:t>
            </w:r>
          </w:p>
        </w:tc>
      </w:tr>
      <w:tr w:rsidR="00BF4C00" w14:paraId="1C1CBFAC" w14:textId="77777777" w:rsidTr="00740AFB">
        <w:tc>
          <w:tcPr>
            <w:tcW w:w="704" w:type="dxa"/>
          </w:tcPr>
          <w:p w14:paraId="5C826064" w14:textId="77777777" w:rsidR="00BF4C00" w:rsidRDefault="00BF4C00" w:rsidP="00BF4C00"/>
        </w:tc>
        <w:tc>
          <w:tcPr>
            <w:tcW w:w="8646" w:type="dxa"/>
          </w:tcPr>
          <w:p w14:paraId="10B8C9A7" w14:textId="6E12623B" w:rsidR="00BF4C00" w:rsidRDefault="009F43AD" w:rsidP="00BF4C00">
            <w:r>
              <w:t xml:space="preserve">After settling in, carry out a settling in review if a child required additional support to settle in. </w:t>
            </w:r>
          </w:p>
        </w:tc>
      </w:tr>
    </w:tbl>
    <w:p w14:paraId="69828901" w14:textId="6013D8B7" w:rsidR="6CE7D53C" w:rsidRPr="009F43AD" w:rsidRDefault="6CE7D53C" w:rsidP="5322E1A6">
      <w:pPr>
        <w:rPr>
          <w:rFonts w:ascii="Calibri" w:eastAsia="Calibri" w:hAnsi="Calibri" w:cs="Calibri"/>
          <w:b/>
          <w:bCs/>
        </w:rPr>
      </w:pPr>
      <w:r w:rsidRPr="009F43AD">
        <w:rPr>
          <w:rFonts w:ascii="Calibri" w:eastAsia="Calibri" w:hAnsi="Calibri" w:cs="Calibri"/>
          <w:b/>
          <w:bCs/>
        </w:rPr>
        <w:t xml:space="preserve">Moving age group rooms: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9F43AD" w14:paraId="3350DB33" w14:textId="77777777" w:rsidTr="009F43AD">
        <w:tc>
          <w:tcPr>
            <w:tcW w:w="704" w:type="dxa"/>
            <w:shd w:val="clear" w:color="auto" w:fill="D9E2F3" w:themeFill="accent1" w:themeFillTint="33"/>
          </w:tcPr>
          <w:p w14:paraId="040024D5" w14:textId="78EF9EDB" w:rsidR="009F43AD" w:rsidRDefault="009F43AD" w:rsidP="005E6D37">
            <w:pPr>
              <w:jc w:val="center"/>
            </w:pPr>
            <w:r>
              <w:sym w:font="Wingdings 2" w:char="F050"/>
            </w:r>
          </w:p>
        </w:tc>
        <w:tc>
          <w:tcPr>
            <w:tcW w:w="8646" w:type="dxa"/>
            <w:shd w:val="clear" w:color="auto" w:fill="D9E2F3" w:themeFill="accent1" w:themeFillTint="33"/>
          </w:tcPr>
          <w:p w14:paraId="1491AAC4" w14:textId="1BAE3FA2" w:rsidR="009F43AD" w:rsidRDefault="009F43AD" w:rsidP="005E6D37">
            <w:pPr>
              <w:jc w:val="center"/>
            </w:pPr>
            <w:r>
              <w:t>Checklist</w:t>
            </w:r>
          </w:p>
        </w:tc>
      </w:tr>
      <w:tr w:rsidR="009F43AD" w14:paraId="0F4294A4" w14:textId="77777777" w:rsidTr="009F43AD">
        <w:tc>
          <w:tcPr>
            <w:tcW w:w="704" w:type="dxa"/>
          </w:tcPr>
          <w:p w14:paraId="3FF5FDA2" w14:textId="77777777" w:rsidR="009F43AD" w:rsidRDefault="009F43AD" w:rsidP="5322E1A6"/>
        </w:tc>
        <w:tc>
          <w:tcPr>
            <w:tcW w:w="8646" w:type="dxa"/>
          </w:tcPr>
          <w:p w14:paraId="5B0FFBFA" w14:textId="751AFC83" w:rsidR="009F43AD" w:rsidRDefault="009F43AD" w:rsidP="5322E1A6">
            <w:r w:rsidRPr="5322E1A6">
              <w:rPr>
                <w:rFonts w:ascii="Calibri" w:eastAsia="Calibri" w:hAnsi="Calibri" w:cs="Calibri"/>
              </w:rPr>
              <w:t>Do you have written transition procedures in place that all staff understand and are available to parents</w:t>
            </w:r>
            <w:r>
              <w:rPr>
                <w:rFonts w:ascii="Calibri" w:eastAsia="Calibri" w:hAnsi="Calibri" w:cs="Calibri"/>
              </w:rPr>
              <w:t>, if need be</w:t>
            </w:r>
            <w:r w:rsidRPr="5322E1A6">
              <w:rPr>
                <w:rFonts w:ascii="Calibri" w:eastAsia="Calibri" w:hAnsi="Calibri" w:cs="Calibri"/>
              </w:rPr>
              <w:t>?</w:t>
            </w:r>
          </w:p>
        </w:tc>
      </w:tr>
      <w:tr w:rsidR="009F43AD" w14:paraId="55F87AAD" w14:textId="77777777" w:rsidTr="009F43AD">
        <w:tc>
          <w:tcPr>
            <w:tcW w:w="704" w:type="dxa"/>
          </w:tcPr>
          <w:p w14:paraId="084D23DC" w14:textId="77777777" w:rsidR="009F43AD" w:rsidRDefault="009F43AD" w:rsidP="5322E1A6"/>
        </w:tc>
        <w:tc>
          <w:tcPr>
            <w:tcW w:w="8646" w:type="dxa"/>
          </w:tcPr>
          <w:p w14:paraId="12655EF4" w14:textId="76B79720" w:rsidR="009F43AD" w:rsidRDefault="008C7C21" w:rsidP="5322E1A6">
            <w:r w:rsidRPr="5322E1A6">
              <w:rPr>
                <w:rFonts w:ascii="Calibri" w:eastAsia="Calibri" w:hAnsi="Calibri" w:cs="Calibri"/>
              </w:rPr>
              <w:t>Has the existing Key Person updated the child’s one page profile and recent assessments/summary of learning and development</w:t>
            </w:r>
            <w:r>
              <w:rPr>
                <w:rFonts w:ascii="Calibri" w:eastAsia="Calibri" w:hAnsi="Calibri" w:cs="Calibri"/>
              </w:rPr>
              <w:t xml:space="preserve"> so this can be shared with the child’s new key person</w:t>
            </w:r>
            <w:r w:rsidRPr="5322E1A6">
              <w:rPr>
                <w:rFonts w:ascii="Calibri" w:eastAsia="Calibri" w:hAnsi="Calibri" w:cs="Calibri"/>
              </w:rPr>
              <w:t>?</w:t>
            </w:r>
          </w:p>
        </w:tc>
      </w:tr>
      <w:tr w:rsidR="009F43AD" w14:paraId="4E89FAFF" w14:textId="77777777" w:rsidTr="009F43AD">
        <w:tc>
          <w:tcPr>
            <w:tcW w:w="704" w:type="dxa"/>
          </w:tcPr>
          <w:p w14:paraId="388715FD" w14:textId="77777777" w:rsidR="009F43AD" w:rsidRDefault="009F43AD" w:rsidP="5322E1A6"/>
        </w:tc>
        <w:tc>
          <w:tcPr>
            <w:tcW w:w="8646" w:type="dxa"/>
          </w:tcPr>
          <w:p w14:paraId="31636E44" w14:textId="3E990360" w:rsidR="009F43AD" w:rsidRDefault="008C7C21" w:rsidP="5322E1A6">
            <w:r w:rsidRPr="5322E1A6">
              <w:rPr>
                <w:rFonts w:ascii="Calibri" w:eastAsia="Calibri" w:hAnsi="Calibri" w:cs="Calibri"/>
              </w:rPr>
              <w:t>Have you used information about the child’s interests to plan your environment and support</w:t>
            </w:r>
            <w:r>
              <w:rPr>
                <w:rFonts w:ascii="Calibri" w:eastAsia="Calibri" w:hAnsi="Calibri" w:cs="Calibri"/>
              </w:rPr>
              <w:t xml:space="preserve"> ready for when they join their new room</w:t>
            </w:r>
            <w:r w:rsidRPr="5322E1A6">
              <w:rPr>
                <w:rFonts w:ascii="Calibri" w:eastAsia="Calibri" w:hAnsi="Calibri" w:cs="Calibri"/>
              </w:rPr>
              <w:t>?</w:t>
            </w:r>
          </w:p>
        </w:tc>
      </w:tr>
      <w:tr w:rsidR="009F43AD" w14:paraId="31CDA750" w14:textId="77777777" w:rsidTr="009F43AD">
        <w:tc>
          <w:tcPr>
            <w:tcW w:w="704" w:type="dxa"/>
          </w:tcPr>
          <w:p w14:paraId="1E6EEFBE" w14:textId="77777777" w:rsidR="009F43AD" w:rsidRDefault="009F43AD" w:rsidP="5322E1A6"/>
        </w:tc>
        <w:tc>
          <w:tcPr>
            <w:tcW w:w="8646" w:type="dxa"/>
          </w:tcPr>
          <w:p w14:paraId="20EFFD1B" w14:textId="40D69EBC" w:rsidR="009F43AD" w:rsidRDefault="008C7C21" w:rsidP="5322E1A6">
            <w:r w:rsidRPr="5322E1A6">
              <w:rPr>
                <w:rFonts w:ascii="Calibri" w:eastAsia="Calibri" w:hAnsi="Calibri" w:cs="Calibri"/>
              </w:rPr>
              <w:t>Has a visiting schedule been put into place that is individualised and agreed with parents?</w:t>
            </w:r>
          </w:p>
        </w:tc>
      </w:tr>
      <w:tr w:rsidR="009F43AD" w14:paraId="6FF57A63" w14:textId="77777777" w:rsidTr="009F43AD">
        <w:tc>
          <w:tcPr>
            <w:tcW w:w="704" w:type="dxa"/>
          </w:tcPr>
          <w:p w14:paraId="39986BE0" w14:textId="77777777" w:rsidR="009F43AD" w:rsidRDefault="009F43AD" w:rsidP="5322E1A6"/>
        </w:tc>
        <w:tc>
          <w:tcPr>
            <w:tcW w:w="8646" w:type="dxa"/>
          </w:tcPr>
          <w:p w14:paraId="276F329D" w14:textId="630AA5FB" w:rsidR="009F43AD" w:rsidRDefault="008C7C21" w:rsidP="5322E1A6">
            <w:r w:rsidRPr="5322E1A6">
              <w:rPr>
                <w:rFonts w:ascii="Calibri" w:eastAsia="Calibri" w:hAnsi="Calibri" w:cs="Calibri"/>
              </w:rPr>
              <w:t>Has the new Key Person been to visit and play in the child’s existing room?</w:t>
            </w:r>
          </w:p>
        </w:tc>
      </w:tr>
      <w:tr w:rsidR="009F43AD" w14:paraId="7B88C51B" w14:textId="77777777" w:rsidTr="009F43AD">
        <w:tc>
          <w:tcPr>
            <w:tcW w:w="704" w:type="dxa"/>
          </w:tcPr>
          <w:p w14:paraId="37652180" w14:textId="77777777" w:rsidR="009F43AD" w:rsidRDefault="009F43AD" w:rsidP="5322E1A6"/>
        </w:tc>
        <w:tc>
          <w:tcPr>
            <w:tcW w:w="8646" w:type="dxa"/>
          </w:tcPr>
          <w:p w14:paraId="3DC2F6F4" w14:textId="322C0B46" w:rsidR="009F43AD" w:rsidRDefault="008C7C21" w:rsidP="5322E1A6">
            <w:r w:rsidRPr="5322E1A6">
              <w:rPr>
                <w:rFonts w:ascii="Calibri" w:eastAsia="Calibri" w:hAnsi="Calibri" w:cs="Calibri"/>
              </w:rPr>
              <w:t>Has the child and their current Key Person visited the child’s new room together?</w:t>
            </w:r>
          </w:p>
        </w:tc>
      </w:tr>
      <w:tr w:rsidR="009F43AD" w14:paraId="097304C1" w14:textId="77777777" w:rsidTr="009F43AD">
        <w:tc>
          <w:tcPr>
            <w:tcW w:w="704" w:type="dxa"/>
          </w:tcPr>
          <w:p w14:paraId="48FE8E2D" w14:textId="77777777" w:rsidR="009F43AD" w:rsidRDefault="009F43AD" w:rsidP="5322E1A6"/>
        </w:tc>
        <w:tc>
          <w:tcPr>
            <w:tcW w:w="8646" w:type="dxa"/>
          </w:tcPr>
          <w:p w14:paraId="68A12771" w14:textId="30064EDE" w:rsidR="009F43AD" w:rsidRDefault="008C7C21" w:rsidP="5322E1A6">
            <w:r w:rsidRPr="5322E1A6">
              <w:rPr>
                <w:rFonts w:ascii="Calibri" w:eastAsia="Calibri" w:hAnsi="Calibri" w:cs="Calibri"/>
              </w:rPr>
              <w:t>During the visits is there an opportunity for the new Key Person and existing Key Person to introduce the child to the environment and play together with the child?</w:t>
            </w:r>
          </w:p>
        </w:tc>
      </w:tr>
      <w:tr w:rsidR="008C7C21" w14:paraId="254A977D" w14:textId="77777777" w:rsidTr="008C7C21">
        <w:tc>
          <w:tcPr>
            <w:tcW w:w="704" w:type="dxa"/>
            <w:shd w:val="clear" w:color="auto" w:fill="D9E2F3" w:themeFill="accent1" w:themeFillTint="33"/>
          </w:tcPr>
          <w:p w14:paraId="53F7DC7A" w14:textId="77777777" w:rsidR="008C7C21" w:rsidRDefault="008C7C21" w:rsidP="008C7C21">
            <w:pPr>
              <w:jc w:val="center"/>
            </w:pPr>
          </w:p>
        </w:tc>
        <w:tc>
          <w:tcPr>
            <w:tcW w:w="8646" w:type="dxa"/>
            <w:shd w:val="clear" w:color="auto" w:fill="D9E2F3" w:themeFill="accent1" w:themeFillTint="33"/>
          </w:tcPr>
          <w:p w14:paraId="66D21A5F" w14:textId="28C8DF05" w:rsidR="008C7C21" w:rsidRPr="5322E1A6" w:rsidRDefault="008C7C21" w:rsidP="008C7C21">
            <w:pPr>
              <w:jc w:val="center"/>
              <w:rPr>
                <w:rFonts w:ascii="Calibri" w:eastAsia="Calibri" w:hAnsi="Calibri" w:cs="Calibri"/>
              </w:rPr>
            </w:pPr>
            <w:r>
              <w:t>If the child has SEND have you also considered the following:</w:t>
            </w:r>
          </w:p>
        </w:tc>
      </w:tr>
      <w:tr w:rsidR="008C7C21" w14:paraId="475B1380" w14:textId="77777777" w:rsidTr="009F43AD">
        <w:tc>
          <w:tcPr>
            <w:tcW w:w="704" w:type="dxa"/>
          </w:tcPr>
          <w:p w14:paraId="7F8D7E50" w14:textId="77777777" w:rsidR="008C7C21" w:rsidRDefault="008C7C21" w:rsidP="5322E1A6"/>
        </w:tc>
        <w:tc>
          <w:tcPr>
            <w:tcW w:w="8646" w:type="dxa"/>
          </w:tcPr>
          <w:p w14:paraId="7233C6B5" w14:textId="48D5C8CE" w:rsidR="008C7C21" w:rsidRPr="008C7C21" w:rsidRDefault="008C7C21" w:rsidP="5322E1A6">
            <w:r>
              <w:t>What elements of The Graduated Approach ha</w:t>
            </w:r>
            <w:r>
              <w:t>ve</w:t>
            </w:r>
            <w:r>
              <w:t xml:space="preserve"> been followed</w:t>
            </w:r>
            <w:r>
              <w:t xml:space="preserve">. </w:t>
            </w:r>
            <w:r>
              <w:t>Is there evidence of this which can be shared?</w:t>
            </w:r>
          </w:p>
        </w:tc>
      </w:tr>
      <w:tr w:rsidR="005E6D37" w14:paraId="09E460B2" w14:textId="77777777" w:rsidTr="009F43AD">
        <w:tc>
          <w:tcPr>
            <w:tcW w:w="704" w:type="dxa"/>
          </w:tcPr>
          <w:p w14:paraId="51F9A0B9" w14:textId="77777777" w:rsidR="005E6D37" w:rsidRDefault="005E6D37" w:rsidP="5322E1A6"/>
        </w:tc>
        <w:tc>
          <w:tcPr>
            <w:tcW w:w="8646" w:type="dxa"/>
          </w:tcPr>
          <w:p w14:paraId="7097C819" w14:textId="1EDA8080" w:rsidR="005E6D37" w:rsidRDefault="005E6D37" w:rsidP="5322E1A6">
            <w:r>
              <w:t xml:space="preserve">Does the child have a SEN play plan? If so, has this been shared? </w:t>
            </w:r>
          </w:p>
        </w:tc>
      </w:tr>
      <w:tr w:rsidR="008C7C21" w14:paraId="580A1D67" w14:textId="77777777" w:rsidTr="009F43AD">
        <w:tc>
          <w:tcPr>
            <w:tcW w:w="704" w:type="dxa"/>
          </w:tcPr>
          <w:p w14:paraId="4926F84F" w14:textId="77777777" w:rsidR="008C7C21" w:rsidRDefault="008C7C21" w:rsidP="5322E1A6"/>
        </w:tc>
        <w:tc>
          <w:tcPr>
            <w:tcW w:w="8646" w:type="dxa"/>
          </w:tcPr>
          <w:p w14:paraId="7710BC06" w14:textId="7E1ABDCD" w:rsidR="008C7C21" w:rsidRDefault="008C7C21" w:rsidP="008C7C21">
            <w:r w:rsidRPr="5322E1A6">
              <w:rPr>
                <w:rFonts w:ascii="Calibri" w:eastAsia="Calibri" w:hAnsi="Calibri" w:cs="Calibri"/>
              </w:rPr>
              <w:t>Has the new Key Person had time to discuss the child’s intervention and support with their</w:t>
            </w:r>
            <w:r>
              <w:rPr>
                <w:rFonts w:ascii="Calibri" w:eastAsia="Calibri" w:hAnsi="Calibri" w:cs="Calibri"/>
              </w:rPr>
              <w:t xml:space="preserve"> existing key person and</w:t>
            </w:r>
            <w:r w:rsidRPr="5322E1A6">
              <w:rPr>
                <w:rFonts w:ascii="Calibri" w:eastAsia="Calibri" w:hAnsi="Calibri" w:cs="Calibri"/>
              </w:rPr>
              <w:t xml:space="preserve"> setting SENCO?</w:t>
            </w:r>
          </w:p>
        </w:tc>
      </w:tr>
    </w:tbl>
    <w:p w14:paraId="56A0F1E1" w14:textId="07BBB1DF" w:rsidR="5322E1A6" w:rsidRDefault="5322E1A6" w:rsidP="5322E1A6">
      <w:pPr>
        <w:rPr>
          <w:rFonts w:ascii="Calibri" w:eastAsia="Calibri" w:hAnsi="Calibri" w:cs="Calibri"/>
        </w:rPr>
      </w:pPr>
    </w:p>
    <w:p w14:paraId="2505FF3F" w14:textId="16FECDB7" w:rsidR="6CE7D53C" w:rsidRPr="00D01C92" w:rsidRDefault="6CE7D53C" w:rsidP="5322E1A6">
      <w:pPr>
        <w:rPr>
          <w:rFonts w:ascii="Calibri" w:eastAsia="Calibri" w:hAnsi="Calibri" w:cs="Calibri"/>
          <w:b/>
          <w:bCs/>
        </w:rPr>
      </w:pPr>
      <w:r w:rsidRPr="00D01C92">
        <w:rPr>
          <w:rFonts w:ascii="Calibri" w:eastAsia="Calibri" w:hAnsi="Calibri" w:cs="Calibri"/>
          <w:b/>
          <w:bCs/>
        </w:rPr>
        <w:lastRenderedPageBreak/>
        <w:t xml:space="preserve">Moving from one early </w:t>
      </w:r>
      <w:proofErr w:type="gramStart"/>
      <w:r w:rsidRPr="00D01C92">
        <w:rPr>
          <w:rFonts w:ascii="Calibri" w:eastAsia="Calibri" w:hAnsi="Calibri" w:cs="Calibri"/>
          <w:b/>
          <w:bCs/>
        </w:rPr>
        <w:t>years</w:t>
      </w:r>
      <w:proofErr w:type="gramEnd"/>
      <w:r w:rsidRPr="00D01C92">
        <w:rPr>
          <w:rFonts w:ascii="Calibri" w:eastAsia="Calibri" w:hAnsi="Calibri" w:cs="Calibri"/>
          <w:b/>
          <w:bCs/>
        </w:rPr>
        <w:t xml:space="preserve"> setting to another: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5E6D37" w14:paraId="2C7E6FBF" w14:textId="77777777" w:rsidTr="005E6D37">
        <w:tc>
          <w:tcPr>
            <w:tcW w:w="704" w:type="dxa"/>
            <w:shd w:val="clear" w:color="auto" w:fill="D9E2F3" w:themeFill="accent1" w:themeFillTint="33"/>
          </w:tcPr>
          <w:p w14:paraId="45267996" w14:textId="2B56C467" w:rsidR="005E6D37" w:rsidRDefault="005E6D37" w:rsidP="005E6D37">
            <w:pPr>
              <w:jc w:val="center"/>
              <w:rPr>
                <w:rFonts w:ascii="Calibri" w:eastAsia="Calibri" w:hAnsi="Calibri" w:cs="Calibri"/>
              </w:rPr>
            </w:pPr>
            <w:r>
              <w:sym w:font="Wingdings 2" w:char="F050"/>
            </w:r>
          </w:p>
        </w:tc>
        <w:tc>
          <w:tcPr>
            <w:tcW w:w="8646" w:type="dxa"/>
            <w:shd w:val="clear" w:color="auto" w:fill="D9E2F3" w:themeFill="accent1" w:themeFillTint="33"/>
          </w:tcPr>
          <w:p w14:paraId="701338FF" w14:textId="3AB97637" w:rsidR="005E6D37" w:rsidRDefault="005E6D37" w:rsidP="005E6D37">
            <w:pPr>
              <w:jc w:val="center"/>
              <w:rPr>
                <w:rFonts w:ascii="Calibri" w:eastAsia="Calibri" w:hAnsi="Calibri" w:cs="Calibri"/>
              </w:rPr>
            </w:pPr>
            <w:r>
              <w:t>Checklist</w:t>
            </w:r>
          </w:p>
        </w:tc>
      </w:tr>
      <w:tr w:rsidR="005E6D37" w14:paraId="4550512C" w14:textId="77777777" w:rsidTr="005E6D37">
        <w:tc>
          <w:tcPr>
            <w:tcW w:w="704" w:type="dxa"/>
          </w:tcPr>
          <w:p w14:paraId="481F9B3B" w14:textId="77777777" w:rsidR="005E6D37" w:rsidRDefault="005E6D37" w:rsidP="5322E1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</w:tcPr>
          <w:p w14:paraId="7F92FF12" w14:textId="3824578D" w:rsidR="005E6D37" w:rsidRDefault="001B1448" w:rsidP="5322E1A6">
            <w:pPr>
              <w:rPr>
                <w:rFonts w:ascii="Calibri" w:eastAsia="Calibri" w:hAnsi="Calibri" w:cs="Calibri"/>
              </w:rPr>
            </w:pPr>
            <w:r w:rsidRPr="5322E1A6">
              <w:rPr>
                <w:rFonts w:ascii="Calibri" w:eastAsia="Calibri" w:hAnsi="Calibri" w:cs="Calibri"/>
              </w:rPr>
              <w:t>Have you gained parental permission to share information with the child’s receiving setting?</w:t>
            </w:r>
          </w:p>
        </w:tc>
      </w:tr>
      <w:tr w:rsidR="005E6D37" w14:paraId="59BD7B38" w14:textId="77777777" w:rsidTr="005E6D37">
        <w:tc>
          <w:tcPr>
            <w:tcW w:w="704" w:type="dxa"/>
          </w:tcPr>
          <w:p w14:paraId="1AB30FBA" w14:textId="77777777" w:rsidR="005E6D37" w:rsidRDefault="005E6D37" w:rsidP="5322E1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</w:tcPr>
          <w:p w14:paraId="626F0FC9" w14:textId="4F0A92CE" w:rsidR="005E6D37" w:rsidRDefault="001B1448" w:rsidP="5322E1A6">
            <w:pPr>
              <w:rPr>
                <w:rFonts w:ascii="Calibri" w:eastAsia="Calibri" w:hAnsi="Calibri" w:cs="Calibri"/>
              </w:rPr>
            </w:pPr>
            <w:r w:rsidRPr="5322E1A6">
              <w:rPr>
                <w:rFonts w:ascii="Calibri" w:eastAsia="Calibri" w:hAnsi="Calibri" w:cs="Calibri"/>
              </w:rPr>
              <w:t>Have you provided a brief written summary of the child’s interests and development?</w:t>
            </w:r>
          </w:p>
        </w:tc>
      </w:tr>
      <w:tr w:rsidR="001D0232" w14:paraId="62971888" w14:textId="77777777" w:rsidTr="005E6D37">
        <w:tc>
          <w:tcPr>
            <w:tcW w:w="704" w:type="dxa"/>
          </w:tcPr>
          <w:p w14:paraId="3B17D35F" w14:textId="77777777" w:rsidR="001D0232" w:rsidRDefault="001D0232" w:rsidP="001D02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</w:tcPr>
          <w:p w14:paraId="1C14BCAE" w14:textId="2B4AB846" w:rsidR="001D0232" w:rsidRPr="5322E1A6" w:rsidRDefault="001D0232" w:rsidP="001D0232">
            <w:pPr>
              <w:rPr>
                <w:rFonts w:ascii="Calibri" w:eastAsia="Calibri" w:hAnsi="Calibri" w:cs="Calibri"/>
              </w:rPr>
            </w:pPr>
            <w:r>
              <w:t xml:space="preserve">Have you met with the child/family and gathered </w:t>
            </w:r>
            <w:r>
              <w:t xml:space="preserve">up to date </w:t>
            </w:r>
            <w:r>
              <w:t>key information about them?</w:t>
            </w:r>
          </w:p>
        </w:tc>
      </w:tr>
      <w:tr w:rsidR="001D0232" w14:paraId="5194E709" w14:textId="77777777" w:rsidTr="005E6D37">
        <w:tc>
          <w:tcPr>
            <w:tcW w:w="704" w:type="dxa"/>
          </w:tcPr>
          <w:p w14:paraId="7A242486" w14:textId="77777777" w:rsidR="001D0232" w:rsidRDefault="001D0232" w:rsidP="001D02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</w:tcPr>
          <w:p w14:paraId="579A329F" w14:textId="52C8A509" w:rsidR="001D0232" w:rsidRPr="5322E1A6" w:rsidRDefault="001D0232" w:rsidP="001D0232">
            <w:pPr>
              <w:rPr>
                <w:rFonts w:ascii="Calibri" w:eastAsia="Calibri" w:hAnsi="Calibri" w:cs="Calibri"/>
              </w:rPr>
            </w:pPr>
            <w:r w:rsidRPr="5322E1A6">
              <w:rPr>
                <w:rFonts w:ascii="Calibri" w:eastAsia="Calibri" w:hAnsi="Calibri" w:cs="Calibri"/>
              </w:rPr>
              <w:t>Have you completed</w:t>
            </w:r>
            <w:r>
              <w:rPr>
                <w:rFonts w:ascii="Calibri" w:eastAsia="Calibri" w:hAnsi="Calibri" w:cs="Calibri"/>
              </w:rPr>
              <w:t xml:space="preserve">/updated their </w:t>
            </w:r>
            <w:r w:rsidRPr="5322E1A6">
              <w:rPr>
                <w:rFonts w:ascii="Calibri" w:eastAsia="Calibri" w:hAnsi="Calibri" w:cs="Calibri"/>
              </w:rPr>
              <w:t>personal information page</w:t>
            </w:r>
            <w:r>
              <w:rPr>
                <w:rFonts w:ascii="Calibri" w:eastAsia="Calibri" w:hAnsi="Calibri" w:cs="Calibri"/>
              </w:rPr>
              <w:t>/</w:t>
            </w:r>
            <w:r w:rsidRPr="5322E1A6">
              <w:rPr>
                <w:rFonts w:ascii="Calibri" w:eastAsia="Calibri" w:hAnsi="Calibri" w:cs="Calibri"/>
              </w:rPr>
              <w:t xml:space="preserve">one page profile in conjunction with parents? </w:t>
            </w:r>
          </w:p>
        </w:tc>
      </w:tr>
      <w:tr w:rsidR="005E6D37" w14:paraId="0ABCF9A8" w14:textId="77777777" w:rsidTr="005E6D37">
        <w:tc>
          <w:tcPr>
            <w:tcW w:w="704" w:type="dxa"/>
          </w:tcPr>
          <w:p w14:paraId="0991B574" w14:textId="77777777" w:rsidR="005E6D37" w:rsidRDefault="005E6D37" w:rsidP="5322E1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</w:tcPr>
          <w:p w14:paraId="35EAC60F" w14:textId="4DCC3D83" w:rsidR="005E6D37" w:rsidRDefault="001D0232" w:rsidP="5322E1A6">
            <w:pPr>
              <w:rPr>
                <w:rFonts w:ascii="Calibri" w:eastAsia="Calibri" w:hAnsi="Calibri" w:cs="Calibri"/>
              </w:rPr>
            </w:pPr>
            <w:r w:rsidRPr="5322E1A6">
              <w:rPr>
                <w:rFonts w:ascii="Calibri" w:eastAsia="Calibri" w:hAnsi="Calibri" w:cs="Calibri"/>
              </w:rPr>
              <w:t>Have you received information from the child’s receiving setting? If not, please contact the child’s previous setting, with parental permission.</w:t>
            </w:r>
          </w:p>
        </w:tc>
      </w:tr>
      <w:tr w:rsidR="005E6D37" w14:paraId="5B4D2B24" w14:textId="77777777" w:rsidTr="005E6D37">
        <w:tc>
          <w:tcPr>
            <w:tcW w:w="704" w:type="dxa"/>
          </w:tcPr>
          <w:p w14:paraId="0EC24B18" w14:textId="77777777" w:rsidR="005E6D37" w:rsidRDefault="005E6D37" w:rsidP="5322E1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</w:tcPr>
          <w:p w14:paraId="4EC79FE0" w14:textId="63F19EFF" w:rsidR="005E6D37" w:rsidRDefault="001D0232" w:rsidP="5322E1A6">
            <w:pPr>
              <w:rPr>
                <w:rFonts w:ascii="Calibri" w:eastAsia="Calibri" w:hAnsi="Calibri" w:cs="Calibri"/>
              </w:rPr>
            </w:pPr>
            <w:r w:rsidRPr="5322E1A6">
              <w:rPr>
                <w:rFonts w:ascii="Calibri" w:eastAsia="Calibri" w:hAnsi="Calibri" w:cs="Calibri"/>
              </w:rPr>
              <w:t>As the receiving setting, have you asked parents for a copy of the child’s 2-year progress check or 27-month health review if relevant?</w:t>
            </w:r>
          </w:p>
        </w:tc>
      </w:tr>
      <w:tr w:rsidR="001D0232" w14:paraId="0EE6425D" w14:textId="77777777" w:rsidTr="005E6D37">
        <w:tc>
          <w:tcPr>
            <w:tcW w:w="704" w:type="dxa"/>
          </w:tcPr>
          <w:p w14:paraId="3A7CEAF5" w14:textId="77777777" w:rsidR="001D0232" w:rsidRDefault="001D0232" w:rsidP="001D02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</w:tcPr>
          <w:p w14:paraId="654E7B8A" w14:textId="2474A2BF" w:rsidR="001D0232" w:rsidRDefault="001D0232" w:rsidP="001D0232">
            <w:pPr>
              <w:rPr>
                <w:rFonts w:ascii="Calibri" w:eastAsia="Calibri" w:hAnsi="Calibri" w:cs="Calibri"/>
              </w:rPr>
            </w:pPr>
            <w:r w:rsidRPr="5322E1A6">
              <w:rPr>
                <w:rFonts w:ascii="Calibri" w:eastAsia="Calibri" w:hAnsi="Calibri" w:cs="Calibri"/>
              </w:rPr>
              <w:t xml:space="preserve">Have you shared all information with parents about </w:t>
            </w:r>
            <w:r>
              <w:rPr>
                <w:rFonts w:ascii="Calibri" w:eastAsia="Calibri" w:hAnsi="Calibri" w:cs="Calibri"/>
              </w:rPr>
              <w:t xml:space="preserve">you/key person and </w:t>
            </w:r>
            <w:r w:rsidRPr="5322E1A6">
              <w:rPr>
                <w:rFonts w:ascii="Calibri" w:eastAsia="Calibri" w:hAnsi="Calibri" w:cs="Calibri"/>
              </w:rPr>
              <w:t>your setting</w:t>
            </w:r>
            <w:r>
              <w:rPr>
                <w:rFonts w:ascii="Calibri" w:eastAsia="Calibri" w:hAnsi="Calibri" w:cs="Calibri"/>
              </w:rPr>
              <w:t>?</w:t>
            </w:r>
          </w:p>
        </w:tc>
      </w:tr>
      <w:tr w:rsidR="001D0232" w14:paraId="6C297548" w14:textId="77777777" w:rsidTr="005E6D37">
        <w:tc>
          <w:tcPr>
            <w:tcW w:w="704" w:type="dxa"/>
          </w:tcPr>
          <w:p w14:paraId="328CAC79" w14:textId="77777777" w:rsidR="001D0232" w:rsidRDefault="001D0232" w:rsidP="001D02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</w:tcPr>
          <w:p w14:paraId="59C16AC2" w14:textId="11ED9F77" w:rsidR="001D0232" w:rsidRDefault="001D0232" w:rsidP="001D0232">
            <w:pPr>
              <w:rPr>
                <w:rFonts w:ascii="Calibri" w:eastAsia="Calibri" w:hAnsi="Calibri" w:cs="Calibri"/>
              </w:rPr>
            </w:pPr>
            <w:r w:rsidRPr="5322E1A6">
              <w:rPr>
                <w:rFonts w:ascii="Calibri" w:eastAsia="Calibri" w:hAnsi="Calibri" w:cs="Calibri"/>
              </w:rPr>
              <w:t>Have you carried out a home visit if required?</w:t>
            </w:r>
          </w:p>
        </w:tc>
      </w:tr>
      <w:tr w:rsidR="001D0232" w14:paraId="3CAAADE9" w14:textId="77777777" w:rsidTr="005E6D37">
        <w:tc>
          <w:tcPr>
            <w:tcW w:w="704" w:type="dxa"/>
          </w:tcPr>
          <w:p w14:paraId="0D853F13" w14:textId="77777777" w:rsidR="001D0232" w:rsidRDefault="001D0232" w:rsidP="001D02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</w:tcPr>
          <w:p w14:paraId="4BD16F61" w14:textId="640B40EA" w:rsidR="001D0232" w:rsidRDefault="001D0232" w:rsidP="001D0232">
            <w:pPr>
              <w:rPr>
                <w:rFonts w:ascii="Calibri" w:eastAsia="Calibri" w:hAnsi="Calibri" w:cs="Calibri"/>
              </w:rPr>
            </w:pPr>
            <w:r w:rsidRPr="5322E1A6">
              <w:rPr>
                <w:rFonts w:ascii="Calibri" w:eastAsia="Calibri" w:hAnsi="Calibri" w:cs="Calibri"/>
              </w:rPr>
              <w:t>Have you arranged settling in visits?</w:t>
            </w:r>
          </w:p>
        </w:tc>
      </w:tr>
      <w:tr w:rsidR="001D0232" w14:paraId="7EC043E3" w14:textId="77777777" w:rsidTr="005E6D37">
        <w:tc>
          <w:tcPr>
            <w:tcW w:w="704" w:type="dxa"/>
          </w:tcPr>
          <w:p w14:paraId="7ADE9D08" w14:textId="77777777" w:rsidR="001D0232" w:rsidRDefault="001D0232" w:rsidP="001D02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</w:tcPr>
          <w:p w14:paraId="493B307F" w14:textId="52C1AC52" w:rsidR="001D0232" w:rsidRDefault="001D0232" w:rsidP="001D0232">
            <w:pPr>
              <w:rPr>
                <w:rFonts w:ascii="Calibri" w:eastAsia="Calibri" w:hAnsi="Calibri" w:cs="Calibri"/>
              </w:rPr>
            </w:pPr>
            <w:r w:rsidRPr="5322E1A6">
              <w:rPr>
                <w:rFonts w:ascii="Calibri" w:eastAsia="Calibri" w:hAnsi="Calibri" w:cs="Calibri"/>
              </w:rPr>
              <w:t>Have you used information about the child’s interests to plan your environment and support?</w:t>
            </w:r>
          </w:p>
        </w:tc>
      </w:tr>
      <w:tr w:rsidR="001D0232" w14:paraId="6D02FF1A" w14:textId="77777777" w:rsidTr="00953CB2">
        <w:tc>
          <w:tcPr>
            <w:tcW w:w="704" w:type="dxa"/>
            <w:shd w:val="clear" w:color="auto" w:fill="D9E2F3" w:themeFill="accent1" w:themeFillTint="33"/>
          </w:tcPr>
          <w:p w14:paraId="30F94DCF" w14:textId="77777777" w:rsidR="001D0232" w:rsidRDefault="001D0232" w:rsidP="001D02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  <w:shd w:val="clear" w:color="auto" w:fill="D9E2F3" w:themeFill="accent1" w:themeFillTint="33"/>
          </w:tcPr>
          <w:p w14:paraId="672AB8DE" w14:textId="32316E81" w:rsidR="001D0232" w:rsidRDefault="00953CB2" w:rsidP="00953CB2">
            <w:pPr>
              <w:jc w:val="center"/>
              <w:rPr>
                <w:rFonts w:ascii="Calibri" w:eastAsia="Calibri" w:hAnsi="Calibri" w:cs="Calibri"/>
              </w:rPr>
            </w:pPr>
            <w:r>
              <w:t>If the child has SEND have you also considered the following:</w:t>
            </w:r>
          </w:p>
        </w:tc>
      </w:tr>
      <w:tr w:rsidR="00953CB2" w14:paraId="1EE9C618" w14:textId="77777777" w:rsidTr="00953CB2">
        <w:tc>
          <w:tcPr>
            <w:tcW w:w="704" w:type="dxa"/>
          </w:tcPr>
          <w:p w14:paraId="5E4E14D0" w14:textId="77777777" w:rsidR="00953CB2" w:rsidRDefault="00953CB2" w:rsidP="00953C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  <w:shd w:val="clear" w:color="auto" w:fill="auto"/>
          </w:tcPr>
          <w:p w14:paraId="74814966" w14:textId="2F6BC4B2" w:rsidR="00953CB2" w:rsidRDefault="00953CB2" w:rsidP="00953CB2">
            <w:r>
              <w:t>What elements of The Graduated Approach have</w:t>
            </w:r>
            <w:r>
              <w:t xml:space="preserve"> previously</w:t>
            </w:r>
            <w:r>
              <w:t xml:space="preserve"> been followed. Is there evidence of this which can be shared?</w:t>
            </w:r>
          </w:p>
        </w:tc>
      </w:tr>
      <w:tr w:rsidR="00953CB2" w14:paraId="46309F89" w14:textId="77777777" w:rsidTr="00953CB2">
        <w:tc>
          <w:tcPr>
            <w:tcW w:w="704" w:type="dxa"/>
          </w:tcPr>
          <w:p w14:paraId="433713AA" w14:textId="77777777" w:rsidR="00953CB2" w:rsidRDefault="00953CB2" w:rsidP="00953C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  <w:shd w:val="clear" w:color="auto" w:fill="auto"/>
          </w:tcPr>
          <w:p w14:paraId="32FA44DD" w14:textId="7D091AD6" w:rsidR="00953CB2" w:rsidRDefault="00953CB2" w:rsidP="00953CB2">
            <w:r>
              <w:t xml:space="preserve">Does the child have a SEN play plan? If so, has this been shared? </w:t>
            </w:r>
          </w:p>
        </w:tc>
      </w:tr>
      <w:tr w:rsidR="00953CB2" w14:paraId="5BDE71E9" w14:textId="77777777" w:rsidTr="00953CB2">
        <w:tc>
          <w:tcPr>
            <w:tcW w:w="704" w:type="dxa"/>
          </w:tcPr>
          <w:p w14:paraId="27568092" w14:textId="77777777" w:rsidR="00953CB2" w:rsidRDefault="00953CB2" w:rsidP="00953C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  <w:shd w:val="clear" w:color="auto" w:fill="auto"/>
          </w:tcPr>
          <w:p w14:paraId="3C8F2DD7" w14:textId="28EC1D56" w:rsidR="00953CB2" w:rsidRDefault="00953CB2" w:rsidP="00953CB2">
            <w:r w:rsidRPr="5322E1A6">
              <w:rPr>
                <w:rFonts w:ascii="Calibri" w:eastAsia="Calibri" w:hAnsi="Calibri" w:cs="Calibri"/>
              </w:rPr>
              <w:t>Has the new Key Person</w:t>
            </w:r>
            <w:r>
              <w:rPr>
                <w:rFonts w:ascii="Calibri" w:eastAsia="Calibri" w:hAnsi="Calibri" w:cs="Calibri"/>
              </w:rPr>
              <w:t>/setting SENCO</w:t>
            </w:r>
            <w:r w:rsidRPr="5322E1A6">
              <w:rPr>
                <w:rFonts w:ascii="Calibri" w:eastAsia="Calibri" w:hAnsi="Calibri" w:cs="Calibri"/>
              </w:rPr>
              <w:t xml:space="preserve"> had time to discuss the child’s intervention and support with their</w:t>
            </w:r>
            <w:r>
              <w:rPr>
                <w:rFonts w:ascii="Calibri" w:eastAsia="Calibri" w:hAnsi="Calibri" w:cs="Calibri"/>
              </w:rPr>
              <w:t xml:space="preserve"> existing key person</w:t>
            </w:r>
            <w:r>
              <w:rPr>
                <w:rFonts w:ascii="Calibri" w:eastAsia="Calibri" w:hAnsi="Calibri" w:cs="Calibri"/>
              </w:rPr>
              <w:t>/</w:t>
            </w:r>
            <w:r w:rsidRPr="5322E1A6">
              <w:rPr>
                <w:rFonts w:ascii="Calibri" w:eastAsia="Calibri" w:hAnsi="Calibri" w:cs="Calibri"/>
              </w:rPr>
              <w:t>setting SENCO?</w:t>
            </w:r>
          </w:p>
        </w:tc>
      </w:tr>
      <w:tr w:rsidR="00953CB2" w14:paraId="47D725D7" w14:textId="77777777" w:rsidTr="00953CB2">
        <w:tc>
          <w:tcPr>
            <w:tcW w:w="704" w:type="dxa"/>
          </w:tcPr>
          <w:p w14:paraId="210D15BA" w14:textId="77777777" w:rsidR="00953CB2" w:rsidRDefault="00953CB2" w:rsidP="00953C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  <w:shd w:val="clear" w:color="auto" w:fill="auto"/>
          </w:tcPr>
          <w:p w14:paraId="0E074462" w14:textId="2C3CD354" w:rsidR="00953CB2" w:rsidRPr="5322E1A6" w:rsidRDefault="00953CB2" w:rsidP="00953CB2">
            <w:pPr>
              <w:rPr>
                <w:rFonts w:ascii="Calibri" w:eastAsia="Calibri" w:hAnsi="Calibri" w:cs="Calibri"/>
              </w:rPr>
            </w:pPr>
            <w:r w:rsidRPr="5322E1A6">
              <w:rPr>
                <w:rFonts w:ascii="Calibri" w:eastAsia="Calibri" w:hAnsi="Calibri" w:cs="Calibri"/>
              </w:rPr>
              <w:t>If the child is being supported by outsides agencies, have you requested copies of the reports to plan your support?</w:t>
            </w:r>
          </w:p>
        </w:tc>
      </w:tr>
      <w:tr w:rsidR="00953CB2" w14:paraId="4EB89617" w14:textId="77777777" w:rsidTr="00953CB2">
        <w:tc>
          <w:tcPr>
            <w:tcW w:w="704" w:type="dxa"/>
          </w:tcPr>
          <w:p w14:paraId="469E06F0" w14:textId="77777777" w:rsidR="00953CB2" w:rsidRDefault="00953CB2" w:rsidP="00953C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  <w:shd w:val="clear" w:color="auto" w:fill="auto"/>
          </w:tcPr>
          <w:p w14:paraId="377CEDB9" w14:textId="6BC9B560" w:rsidR="00953CB2" w:rsidRPr="5322E1A6" w:rsidRDefault="00953CB2" w:rsidP="00953CB2">
            <w:pPr>
              <w:rPr>
                <w:rFonts w:ascii="Calibri" w:eastAsia="Calibri" w:hAnsi="Calibri" w:cs="Calibri"/>
              </w:rPr>
            </w:pPr>
            <w:r>
              <w:t xml:space="preserve">Are any additional resources needed </w:t>
            </w:r>
            <w:proofErr w:type="gramStart"/>
            <w:r>
              <w:t>e.g.</w:t>
            </w:r>
            <w:proofErr w:type="gramEnd"/>
            <w:r>
              <w:t xml:space="preserve"> sensory toys? </w:t>
            </w:r>
          </w:p>
        </w:tc>
      </w:tr>
      <w:tr w:rsidR="00953CB2" w14:paraId="7BC97886" w14:textId="77777777" w:rsidTr="00953CB2">
        <w:tc>
          <w:tcPr>
            <w:tcW w:w="704" w:type="dxa"/>
          </w:tcPr>
          <w:p w14:paraId="3DBE2C6D" w14:textId="77777777" w:rsidR="00953CB2" w:rsidRDefault="00953CB2" w:rsidP="00953C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6" w:type="dxa"/>
            <w:shd w:val="clear" w:color="auto" w:fill="auto"/>
          </w:tcPr>
          <w:p w14:paraId="43BB1961" w14:textId="34401338" w:rsidR="00953CB2" w:rsidRPr="5322E1A6" w:rsidRDefault="00953CB2" w:rsidP="00953CB2">
            <w:pPr>
              <w:rPr>
                <w:rFonts w:ascii="Calibri" w:eastAsia="Calibri" w:hAnsi="Calibri" w:cs="Calibri"/>
              </w:rPr>
            </w:pPr>
            <w:r>
              <w:t>Have you carried out an enhanced transition or enhanced settling in period?</w:t>
            </w:r>
          </w:p>
        </w:tc>
      </w:tr>
    </w:tbl>
    <w:p w14:paraId="3B8EE1BE" w14:textId="77777777" w:rsidR="005E6D37" w:rsidRDefault="005E6D37" w:rsidP="5322E1A6">
      <w:pPr>
        <w:rPr>
          <w:rFonts w:ascii="Calibri" w:eastAsia="Calibri" w:hAnsi="Calibri" w:cs="Calibri"/>
        </w:rPr>
      </w:pPr>
    </w:p>
    <w:p w14:paraId="31A9C8C5" w14:textId="77777777" w:rsidR="009466DE" w:rsidRDefault="009466DE" w:rsidP="5322E1A6">
      <w:pPr>
        <w:rPr>
          <w:rFonts w:ascii="Calibri" w:eastAsia="Calibri" w:hAnsi="Calibri" w:cs="Calibri"/>
        </w:rPr>
      </w:pPr>
    </w:p>
    <w:p w14:paraId="4E63A290" w14:textId="77777777" w:rsidR="009466DE" w:rsidRDefault="009466DE" w:rsidP="5322E1A6">
      <w:pPr>
        <w:rPr>
          <w:rFonts w:ascii="Calibri" w:eastAsia="Calibri" w:hAnsi="Calibri" w:cs="Calibri"/>
        </w:rPr>
      </w:pPr>
    </w:p>
    <w:p w14:paraId="0B721535" w14:textId="77777777" w:rsidR="009466DE" w:rsidRDefault="009466DE" w:rsidP="5322E1A6">
      <w:pPr>
        <w:rPr>
          <w:rFonts w:ascii="Calibri" w:eastAsia="Calibri" w:hAnsi="Calibri" w:cs="Calibri"/>
        </w:rPr>
      </w:pPr>
    </w:p>
    <w:p w14:paraId="61D1F717" w14:textId="77777777" w:rsidR="009466DE" w:rsidRDefault="009466DE" w:rsidP="5322E1A6">
      <w:pPr>
        <w:rPr>
          <w:rFonts w:ascii="Calibri" w:eastAsia="Calibri" w:hAnsi="Calibri" w:cs="Calibri"/>
        </w:rPr>
      </w:pPr>
    </w:p>
    <w:p w14:paraId="759A998A" w14:textId="77777777" w:rsidR="009466DE" w:rsidRDefault="009466DE" w:rsidP="5322E1A6">
      <w:pPr>
        <w:rPr>
          <w:rFonts w:ascii="Calibri" w:eastAsia="Calibri" w:hAnsi="Calibri" w:cs="Calibri"/>
        </w:rPr>
      </w:pPr>
    </w:p>
    <w:p w14:paraId="160291AF" w14:textId="77777777" w:rsidR="009466DE" w:rsidRDefault="009466DE" w:rsidP="5322E1A6">
      <w:pPr>
        <w:rPr>
          <w:rFonts w:ascii="Calibri" w:eastAsia="Calibri" w:hAnsi="Calibri" w:cs="Calibri"/>
        </w:rPr>
      </w:pPr>
    </w:p>
    <w:p w14:paraId="1AD95D40" w14:textId="77777777" w:rsidR="009466DE" w:rsidRDefault="009466DE" w:rsidP="5322E1A6">
      <w:pPr>
        <w:rPr>
          <w:rFonts w:ascii="Calibri" w:eastAsia="Calibri" w:hAnsi="Calibri" w:cs="Calibri"/>
        </w:rPr>
      </w:pPr>
    </w:p>
    <w:p w14:paraId="367EAAFB" w14:textId="77777777" w:rsidR="009466DE" w:rsidRDefault="009466DE" w:rsidP="5322E1A6">
      <w:pPr>
        <w:rPr>
          <w:rFonts w:ascii="Calibri" w:eastAsia="Calibri" w:hAnsi="Calibri" w:cs="Calibri"/>
        </w:rPr>
      </w:pPr>
    </w:p>
    <w:p w14:paraId="19819534" w14:textId="77777777" w:rsidR="009466DE" w:rsidRDefault="009466DE" w:rsidP="5322E1A6">
      <w:pPr>
        <w:rPr>
          <w:rFonts w:ascii="Calibri" w:eastAsia="Calibri" w:hAnsi="Calibri" w:cs="Calibri"/>
        </w:rPr>
      </w:pPr>
    </w:p>
    <w:p w14:paraId="5BE54974" w14:textId="77777777" w:rsidR="009466DE" w:rsidRDefault="009466DE" w:rsidP="5322E1A6">
      <w:pPr>
        <w:rPr>
          <w:rFonts w:ascii="Calibri" w:eastAsia="Calibri" w:hAnsi="Calibri" w:cs="Calibri"/>
        </w:rPr>
      </w:pPr>
    </w:p>
    <w:p w14:paraId="586D9CC0" w14:textId="77777777" w:rsidR="009466DE" w:rsidRDefault="009466DE" w:rsidP="5322E1A6">
      <w:pPr>
        <w:rPr>
          <w:rFonts w:ascii="Calibri" w:eastAsia="Calibri" w:hAnsi="Calibri" w:cs="Calibri"/>
        </w:rPr>
      </w:pPr>
    </w:p>
    <w:p w14:paraId="64CCF4E3" w14:textId="77777777" w:rsidR="009466DE" w:rsidRDefault="009466DE" w:rsidP="5322E1A6">
      <w:pPr>
        <w:rPr>
          <w:rFonts w:ascii="Calibri" w:eastAsia="Calibri" w:hAnsi="Calibri" w:cs="Calibri"/>
        </w:rPr>
      </w:pPr>
    </w:p>
    <w:p w14:paraId="2088C6B8" w14:textId="49CAED09" w:rsidR="6CE7D53C" w:rsidRDefault="6CE7D53C" w:rsidP="5322E1A6">
      <w:pPr>
        <w:rPr>
          <w:rFonts w:ascii="Calibri" w:eastAsia="Calibri" w:hAnsi="Calibri" w:cs="Calibri"/>
          <w:b/>
          <w:bCs/>
        </w:rPr>
      </w:pPr>
      <w:r w:rsidRPr="00D01C92">
        <w:rPr>
          <w:rFonts w:ascii="Calibri" w:eastAsia="Calibri" w:hAnsi="Calibri" w:cs="Calibri"/>
          <w:b/>
          <w:bCs/>
        </w:rPr>
        <w:lastRenderedPageBreak/>
        <w:t xml:space="preserve">Moving from early years setting to school: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D01C92" w14:paraId="7212AE96" w14:textId="77777777" w:rsidTr="00D01C92">
        <w:tc>
          <w:tcPr>
            <w:tcW w:w="704" w:type="dxa"/>
            <w:shd w:val="clear" w:color="auto" w:fill="D9E2F3" w:themeFill="accent1" w:themeFillTint="33"/>
          </w:tcPr>
          <w:p w14:paraId="185D86C7" w14:textId="2639C2A9" w:rsidR="00D01C92" w:rsidRDefault="00D01C92" w:rsidP="00D01C92">
            <w:pPr>
              <w:jc w:val="center"/>
              <w:rPr>
                <w:b/>
                <w:bCs/>
              </w:rPr>
            </w:pPr>
            <w:r>
              <w:sym w:font="Wingdings 2" w:char="F050"/>
            </w:r>
          </w:p>
        </w:tc>
        <w:tc>
          <w:tcPr>
            <w:tcW w:w="8646" w:type="dxa"/>
            <w:shd w:val="clear" w:color="auto" w:fill="D9E2F3" w:themeFill="accent1" w:themeFillTint="33"/>
          </w:tcPr>
          <w:p w14:paraId="57083CD5" w14:textId="10ED8871" w:rsidR="00D01C92" w:rsidRDefault="00D01C92" w:rsidP="00D01C92">
            <w:pPr>
              <w:jc w:val="center"/>
              <w:rPr>
                <w:b/>
                <w:bCs/>
              </w:rPr>
            </w:pPr>
            <w:r>
              <w:t>Checklist</w:t>
            </w:r>
          </w:p>
        </w:tc>
      </w:tr>
      <w:tr w:rsidR="00D01C92" w14:paraId="700660EB" w14:textId="77777777" w:rsidTr="00D01C92">
        <w:tc>
          <w:tcPr>
            <w:tcW w:w="704" w:type="dxa"/>
          </w:tcPr>
          <w:p w14:paraId="51C0B052" w14:textId="77777777" w:rsidR="00D01C92" w:rsidRDefault="00D01C92" w:rsidP="5322E1A6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68390F21" w14:textId="4CBA61A4" w:rsidR="00D01C92" w:rsidRPr="00D01C92" w:rsidRDefault="00D01C92" w:rsidP="5322E1A6">
            <w:r w:rsidRPr="00D01C92">
              <w:t xml:space="preserve">Have you attended the Sefton Transition event? </w:t>
            </w:r>
          </w:p>
        </w:tc>
      </w:tr>
      <w:tr w:rsidR="00D01C92" w14:paraId="7CC381DE" w14:textId="77777777" w:rsidTr="00D01C92">
        <w:tc>
          <w:tcPr>
            <w:tcW w:w="704" w:type="dxa"/>
          </w:tcPr>
          <w:p w14:paraId="3FC101D8" w14:textId="77777777" w:rsidR="00D01C92" w:rsidRPr="00D01C92" w:rsidRDefault="00D01C92" w:rsidP="5322E1A6"/>
        </w:tc>
        <w:tc>
          <w:tcPr>
            <w:tcW w:w="8646" w:type="dxa"/>
          </w:tcPr>
          <w:p w14:paraId="6A7099A7" w14:textId="1913EEE6" w:rsidR="00D01C92" w:rsidRPr="00D01C92" w:rsidRDefault="00D01C92" w:rsidP="5322E1A6">
            <w:r w:rsidRPr="00D01C92">
              <w:t xml:space="preserve">Have you received each child’s passport (all about me book)? </w:t>
            </w:r>
          </w:p>
        </w:tc>
      </w:tr>
      <w:tr w:rsidR="00D01C92" w14:paraId="0C24A88B" w14:textId="77777777" w:rsidTr="00D01C92">
        <w:tc>
          <w:tcPr>
            <w:tcW w:w="704" w:type="dxa"/>
          </w:tcPr>
          <w:p w14:paraId="735A188F" w14:textId="77777777" w:rsidR="00D01C92" w:rsidRPr="00D01C92" w:rsidRDefault="00D01C92" w:rsidP="5322E1A6"/>
        </w:tc>
        <w:tc>
          <w:tcPr>
            <w:tcW w:w="8646" w:type="dxa"/>
          </w:tcPr>
          <w:p w14:paraId="626D09FA" w14:textId="78443B2A" w:rsidR="00D01C92" w:rsidRPr="00D01C92" w:rsidRDefault="00D01C92" w:rsidP="5322E1A6">
            <w:r w:rsidRPr="00D01C92">
              <w:t>Have you contacted previous settings to gather all relevant information</w:t>
            </w:r>
            <w:r w:rsidRPr="00D01C92">
              <w:t xml:space="preserve">? </w:t>
            </w:r>
          </w:p>
        </w:tc>
      </w:tr>
      <w:tr w:rsidR="00D01C92" w14:paraId="2D3A2313" w14:textId="77777777" w:rsidTr="00D01C92">
        <w:tc>
          <w:tcPr>
            <w:tcW w:w="704" w:type="dxa"/>
          </w:tcPr>
          <w:p w14:paraId="7562A579" w14:textId="77777777" w:rsidR="00D01C92" w:rsidRPr="00D01C92" w:rsidRDefault="00D01C92" w:rsidP="5322E1A6"/>
        </w:tc>
        <w:tc>
          <w:tcPr>
            <w:tcW w:w="8646" w:type="dxa"/>
          </w:tcPr>
          <w:p w14:paraId="64731003" w14:textId="28D3561B" w:rsidR="00D01C92" w:rsidRPr="00D01C92" w:rsidRDefault="00E81B4F" w:rsidP="5322E1A6">
            <w:r w:rsidRPr="00D01C92">
              <w:t xml:space="preserve">Have you visited the children in their current setting or completed home visits if required? </w:t>
            </w:r>
          </w:p>
        </w:tc>
      </w:tr>
      <w:tr w:rsidR="00D01C92" w14:paraId="2D856CE0" w14:textId="77777777" w:rsidTr="00D01C92">
        <w:tc>
          <w:tcPr>
            <w:tcW w:w="704" w:type="dxa"/>
          </w:tcPr>
          <w:p w14:paraId="2A605D88" w14:textId="77777777" w:rsidR="00D01C92" w:rsidRPr="00D01C92" w:rsidRDefault="00D01C92" w:rsidP="5322E1A6"/>
        </w:tc>
        <w:tc>
          <w:tcPr>
            <w:tcW w:w="8646" w:type="dxa"/>
          </w:tcPr>
          <w:p w14:paraId="4DF0E4C6" w14:textId="4E9B1376" w:rsidR="00D01C92" w:rsidRPr="00D01C92" w:rsidRDefault="00E81B4F" w:rsidP="5322E1A6">
            <w:r w:rsidRPr="00D01C92">
              <w:t xml:space="preserve">Have you </w:t>
            </w:r>
            <w:proofErr w:type="spellStart"/>
            <w:r w:rsidRPr="00D01C92">
              <w:t>organised</w:t>
            </w:r>
            <w:proofErr w:type="spellEnd"/>
            <w:r w:rsidRPr="00D01C92">
              <w:t xml:space="preserve"> transition meetings with parents/carers?</w:t>
            </w:r>
          </w:p>
        </w:tc>
      </w:tr>
      <w:tr w:rsidR="00D01C92" w14:paraId="6A4CC827" w14:textId="77777777" w:rsidTr="00D01C92">
        <w:tc>
          <w:tcPr>
            <w:tcW w:w="704" w:type="dxa"/>
          </w:tcPr>
          <w:p w14:paraId="72AEAB42" w14:textId="77777777" w:rsidR="00D01C92" w:rsidRPr="00D01C92" w:rsidRDefault="00D01C92" w:rsidP="5322E1A6"/>
        </w:tc>
        <w:tc>
          <w:tcPr>
            <w:tcW w:w="8646" w:type="dxa"/>
          </w:tcPr>
          <w:p w14:paraId="31ECF3AB" w14:textId="2667E515" w:rsidR="00D01C92" w:rsidRPr="00D01C92" w:rsidRDefault="00D01C92" w:rsidP="5322E1A6">
            <w:r w:rsidRPr="00D01C92">
              <w:t xml:space="preserve">Have you scheduled a settling in period? </w:t>
            </w:r>
          </w:p>
        </w:tc>
      </w:tr>
      <w:tr w:rsidR="00D01C92" w14:paraId="2FCD43DF" w14:textId="77777777" w:rsidTr="00D01C92">
        <w:tc>
          <w:tcPr>
            <w:tcW w:w="704" w:type="dxa"/>
          </w:tcPr>
          <w:p w14:paraId="1EA762A0" w14:textId="77777777" w:rsidR="00D01C92" w:rsidRDefault="00D01C92" w:rsidP="5322E1A6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167F6187" w14:textId="6605A783" w:rsidR="00D01C92" w:rsidRPr="00E81B4F" w:rsidRDefault="00015538" w:rsidP="5322E1A6">
            <w:r w:rsidRPr="00E81B4F">
              <w:t xml:space="preserve">Have you created a transition booklet/shared photographs of your learning environment for children and families? </w:t>
            </w:r>
          </w:p>
        </w:tc>
      </w:tr>
      <w:tr w:rsidR="00015538" w14:paraId="129BD33C" w14:textId="77777777" w:rsidTr="00D01C92">
        <w:tc>
          <w:tcPr>
            <w:tcW w:w="704" w:type="dxa"/>
          </w:tcPr>
          <w:p w14:paraId="20D83F7D" w14:textId="77777777" w:rsidR="00015538" w:rsidRDefault="00015538" w:rsidP="5322E1A6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23085B1B" w14:textId="1E7294D5" w:rsidR="00015538" w:rsidRPr="00E81B4F" w:rsidRDefault="00E81B4F" w:rsidP="5322E1A6">
            <w:r w:rsidRPr="00E81B4F">
              <w:t xml:space="preserve">Can you request a family photograph to be given to the school so that it can be displayed in the home corner/area of the classroom to support with transition? </w:t>
            </w:r>
          </w:p>
        </w:tc>
      </w:tr>
      <w:tr w:rsidR="00E81B4F" w14:paraId="5BB569F7" w14:textId="77777777" w:rsidTr="00D01C92">
        <w:tc>
          <w:tcPr>
            <w:tcW w:w="704" w:type="dxa"/>
          </w:tcPr>
          <w:p w14:paraId="747CF20B" w14:textId="77777777" w:rsidR="00E81B4F" w:rsidRDefault="00E81B4F" w:rsidP="5322E1A6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785E7B84" w14:textId="575E679F" w:rsidR="00E81B4F" w:rsidRPr="00E81B4F" w:rsidRDefault="00E81B4F" w:rsidP="5322E1A6">
            <w:r w:rsidRPr="00E81B4F">
              <w:t xml:space="preserve">Consider organizing stay and play sessions to support with transitions </w:t>
            </w:r>
          </w:p>
        </w:tc>
      </w:tr>
      <w:tr w:rsidR="00707BA8" w14:paraId="5D33EB06" w14:textId="77777777" w:rsidTr="00707BA8">
        <w:tc>
          <w:tcPr>
            <w:tcW w:w="704" w:type="dxa"/>
            <w:shd w:val="clear" w:color="auto" w:fill="D9E2F3" w:themeFill="accent1" w:themeFillTint="33"/>
          </w:tcPr>
          <w:p w14:paraId="6D2D0167" w14:textId="77777777" w:rsidR="00707BA8" w:rsidRDefault="00707BA8" w:rsidP="00707BA8">
            <w:pPr>
              <w:rPr>
                <w:b/>
                <w:bCs/>
              </w:rPr>
            </w:pPr>
          </w:p>
        </w:tc>
        <w:tc>
          <w:tcPr>
            <w:tcW w:w="8646" w:type="dxa"/>
            <w:shd w:val="clear" w:color="auto" w:fill="D9E2F3" w:themeFill="accent1" w:themeFillTint="33"/>
          </w:tcPr>
          <w:p w14:paraId="729BC726" w14:textId="4823A45F" w:rsidR="00707BA8" w:rsidRPr="00E81B4F" w:rsidRDefault="00707BA8" w:rsidP="00707BA8">
            <w:pPr>
              <w:jc w:val="center"/>
            </w:pPr>
            <w:r>
              <w:t>If the child has SEND have you also considered the following:</w:t>
            </w:r>
          </w:p>
        </w:tc>
      </w:tr>
      <w:tr w:rsidR="00707BA8" w14:paraId="7468C5AD" w14:textId="77777777" w:rsidTr="00D01C92">
        <w:tc>
          <w:tcPr>
            <w:tcW w:w="704" w:type="dxa"/>
          </w:tcPr>
          <w:p w14:paraId="3D3BF5DE" w14:textId="77777777" w:rsidR="00707BA8" w:rsidRDefault="00707BA8" w:rsidP="00707BA8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405412FA" w14:textId="1A65BB70" w:rsidR="00707BA8" w:rsidRPr="00E81B4F" w:rsidRDefault="00707BA8" w:rsidP="00707BA8">
            <w:r>
              <w:t>What elements of The Graduated Approach have previously been followed. Is there evidence of this which can be shared?</w:t>
            </w:r>
          </w:p>
        </w:tc>
      </w:tr>
      <w:tr w:rsidR="00707BA8" w14:paraId="6FE93BD3" w14:textId="77777777" w:rsidTr="00D01C92">
        <w:tc>
          <w:tcPr>
            <w:tcW w:w="704" w:type="dxa"/>
          </w:tcPr>
          <w:p w14:paraId="10E68FF2" w14:textId="77777777" w:rsidR="00707BA8" w:rsidRDefault="00707BA8" w:rsidP="00707BA8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782CF613" w14:textId="4BD472E1" w:rsidR="00707BA8" w:rsidRPr="00E81B4F" w:rsidRDefault="00707BA8" w:rsidP="00707BA8">
            <w:r>
              <w:t xml:space="preserve">Does the child have a SEN play plan? If so, has this been shared? </w:t>
            </w:r>
          </w:p>
        </w:tc>
      </w:tr>
      <w:tr w:rsidR="00707BA8" w14:paraId="6DCE430B" w14:textId="77777777" w:rsidTr="00D01C92">
        <w:tc>
          <w:tcPr>
            <w:tcW w:w="704" w:type="dxa"/>
          </w:tcPr>
          <w:p w14:paraId="1460D78F" w14:textId="77777777" w:rsidR="00707BA8" w:rsidRDefault="00707BA8" w:rsidP="00707BA8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623A3348" w14:textId="30480E9C" w:rsidR="00707BA8" w:rsidRPr="00E81B4F" w:rsidRDefault="00707BA8" w:rsidP="00707BA8">
            <w:r w:rsidRPr="5322E1A6">
              <w:rPr>
                <w:rFonts w:ascii="Calibri" w:eastAsia="Calibri" w:hAnsi="Calibri" w:cs="Calibri"/>
              </w:rPr>
              <w:t>Has the new Key Person</w:t>
            </w:r>
            <w:r>
              <w:rPr>
                <w:rFonts w:ascii="Calibri" w:eastAsia="Calibri" w:hAnsi="Calibri" w:cs="Calibri"/>
              </w:rPr>
              <w:t>/setting SENCO</w:t>
            </w:r>
            <w:r w:rsidRPr="5322E1A6">
              <w:rPr>
                <w:rFonts w:ascii="Calibri" w:eastAsia="Calibri" w:hAnsi="Calibri" w:cs="Calibri"/>
              </w:rPr>
              <w:t xml:space="preserve"> had time to discuss the child’s intervention and support with their</w:t>
            </w:r>
            <w:r>
              <w:rPr>
                <w:rFonts w:ascii="Calibri" w:eastAsia="Calibri" w:hAnsi="Calibri" w:cs="Calibri"/>
              </w:rPr>
              <w:t xml:space="preserve"> existing key person/</w:t>
            </w:r>
            <w:r w:rsidRPr="5322E1A6">
              <w:rPr>
                <w:rFonts w:ascii="Calibri" w:eastAsia="Calibri" w:hAnsi="Calibri" w:cs="Calibri"/>
              </w:rPr>
              <w:t>setting SENCO?</w:t>
            </w:r>
          </w:p>
        </w:tc>
      </w:tr>
      <w:tr w:rsidR="00707BA8" w14:paraId="30A53C40" w14:textId="77777777" w:rsidTr="00D01C92">
        <w:tc>
          <w:tcPr>
            <w:tcW w:w="704" w:type="dxa"/>
          </w:tcPr>
          <w:p w14:paraId="13ABBB8B" w14:textId="77777777" w:rsidR="00707BA8" w:rsidRDefault="00707BA8" w:rsidP="00707BA8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3E467938" w14:textId="57654D96" w:rsidR="00707BA8" w:rsidRPr="00E81B4F" w:rsidRDefault="00707BA8" w:rsidP="00707BA8">
            <w:r w:rsidRPr="5322E1A6">
              <w:rPr>
                <w:rFonts w:ascii="Calibri" w:eastAsia="Calibri" w:hAnsi="Calibri" w:cs="Calibri"/>
              </w:rPr>
              <w:t>If the child is being supported by outsides agencies, have you requested copies of the reports to plan your support?</w:t>
            </w:r>
          </w:p>
        </w:tc>
      </w:tr>
      <w:tr w:rsidR="00707BA8" w14:paraId="292A7B33" w14:textId="77777777" w:rsidTr="00D01C92">
        <w:tc>
          <w:tcPr>
            <w:tcW w:w="704" w:type="dxa"/>
          </w:tcPr>
          <w:p w14:paraId="4C32DC0D" w14:textId="77777777" w:rsidR="00707BA8" w:rsidRDefault="00707BA8" w:rsidP="00707BA8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5630CCB7" w14:textId="645E684E" w:rsidR="00707BA8" w:rsidRPr="00E81B4F" w:rsidRDefault="00707BA8" w:rsidP="00707BA8">
            <w:r>
              <w:t xml:space="preserve">Are any additional resources needed </w:t>
            </w:r>
            <w:proofErr w:type="gramStart"/>
            <w:r>
              <w:t>e.g.</w:t>
            </w:r>
            <w:proofErr w:type="gramEnd"/>
            <w:r>
              <w:t xml:space="preserve"> sensory toys? </w:t>
            </w:r>
          </w:p>
        </w:tc>
      </w:tr>
      <w:tr w:rsidR="00707BA8" w14:paraId="2427F7DC" w14:textId="77777777" w:rsidTr="00D01C92">
        <w:tc>
          <w:tcPr>
            <w:tcW w:w="704" w:type="dxa"/>
          </w:tcPr>
          <w:p w14:paraId="695F3A85" w14:textId="77777777" w:rsidR="00707BA8" w:rsidRDefault="00707BA8" w:rsidP="00707BA8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0554E027" w14:textId="14D458FF" w:rsidR="00707BA8" w:rsidRPr="00E81B4F" w:rsidRDefault="00707BA8" w:rsidP="00707BA8">
            <w:r>
              <w:t>Have you carried out an enhanced transition or enhanced settling in period?</w:t>
            </w:r>
          </w:p>
        </w:tc>
      </w:tr>
      <w:tr w:rsidR="00707BA8" w14:paraId="1634DD27" w14:textId="77777777" w:rsidTr="00D01C92">
        <w:tc>
          <w:tcPr>
            <w:tcW w:w="704" w:type="dxa"/>
          </w:tcPr>
          <w:p w14:paraId="21BD80EF" w14:textId="77777777" w:rsidR="00707BA8" w:rsidRDefault="00707BA8" w:rsidP="00707BA8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7E080F03" w14:textId="34DA7254" w:rsidR="00707BA8" w:rsidRDefault="00707BA8" w:rsidP="00707BA8">
            <w:r>
              <w:t xml:space="preserve">Have you or the school SENCO </w:t>
            </w:r>
            <w:proofErr w:type="gramStart"/>
            <w:r>
              <w:t>made contact with</w:t>
            </w:r>
            <w:proofErr w:type="gramEnd"/>
            <w:r>
              <w:t xml:space="preserve"> the EY SEND Team? </w:t>
            </w:r>
          </w:p>
        </w:tc>
      </w:tr>
    </w:tbl>
    <w:p w14:paraId="213DA725" w14:textId="77777777" w:rsidR="00D01C92" w:rsidRPr="00D01C92" w:rsidRDefault="00D01C92" w:rsidP="5322E1A6">
      <w:pPr>
        <w:rPr>
          <w:b/>
          <w:bCs/>
        </w:rPr>
      </w:pPr>
    </w:p>
    <w:sectPr w:rsidR="00D01C92" w:rsidRPr="00D01C9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B54B" w14:textId="77777777" w:rsidR="004502F9" w:rsidRDefault="004502F9" w:rsidP="005E6D37">
      <w:pPr>
        <w:spacing w:after="0" w:line="240" w:lineRule="auto"/>
      </w:pPr>
      <w:r>
        <w:separator/>
      </w:r>
    </w:p>
  </w:endnote>
  <w:endnote w:type="continuationSeparator" w:id="0">
    <w:p w14:paraId="5D8395AC" w14:textId="77777777" w:rsidR="004502F9" w:rsidRDefault="004502F9" w:rsidP="005E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DDF6" w14:textId="77777777" w:rsidR="004502F9" w:rsidRDefault="004502F9" w:rsidP="005E6D37">
      <w:pPr>
        <w:spacing w:after="0" w:line="240" w:lineRule="auto"/>
      </w:pPr>
      <w:r>
        <w:separator/>
      </w:r>
    </w:p>
  </w:footnote>
  <w:footnote w:type="continuationSeparator" w:id="0">
    <w:p w14:paraId="45BD0BA5" w14:textId="77777777" w:rsidR="004502F9" w:rsidRDefault="004502F9" w:rsidP="005E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25C3" w14:textId="77777777" w:rsidR="005E6D37" w:rsidRPr="009F43AD" w:rsidRDefault="005E6D37" w:rsidP="005E6D37">
    <w:pPr>
      <w:rPr>
        <w:b/>
        <w:bCs/>
        <w:u w:val="single"/>
      </w:rPr>
    </w:pPr>
    <w:r w:rsidRPr="009F43AD">
      <w:rPr>
        <w:b/>
        <w:bCs/>
        <w:u w:val="single"/>
      </w:rPr>
      <w:t xml:space="preserve">Transition checklist </w:t>
    </w:r>
  </w:p>
  <w:p w14:paraId="13E4AD5A" w14:textId="77777777" w:rsidR="005E6D37" w:rsidRDefault="005E6D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115FDA"/>
    <w:rsid w:val="00015538"/>
    <w:rsid w:val="001B1448"/>
    <w:rsid w:val="001D0232"/>
    <w:rsid w:val="004502F9"/>
    <w:rsid w:val="005E6D37"/>
    <w:rsid w:val="00707BA8"/>
    <w:rsid w:val="00740AFB"/>
    <w:rsid w:val="008C7C21"/>
    <w:rsid w:val="009273F8"/>
    <w:rsid w:val="009466DE"/>
    <w:rsid w:val="00953CB2"/>
    <w:rsid w:val="009F43AD"/>
    <w:rsid w:val="00AE4BFE"/>
    <w:rsid w:val="00BF4C00"/>
    <w:rsid w:val="00D01C92"/>
    <w:rsid w:val="00E81B4F"/>
    <w:rsid w:val="02AC04C0"/>
    <w:rsid w:val="3C83696B"/>
    <w:rsid w:val="4B30F81E"/>
    <w:rsid w:val="5322E1A6"/>
    <w:rsid w:val="6CE7D53C"/>
    <w:rsid w:val="7311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5FDA"/>
  <w15:chartTrackingRefBased/>
  <w15:docId w15:val="{212A8425-0145-40E4-A481-0FC14BC2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6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37"/>
  </w:style>
  <w:style w:type="paragraph" w:styleId="Footer">
    <w:name w:val="footer"/>
    <w:basedOn w:val="Normal"/>
    <w:link w:val="FooterChar"/>
    <w:uiPriority w:val="99"/>
    <w:unhideWhenUsed/>
    <w:rsid w:val="005E6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B0E35A726E44F80611AA95CEF903A" ma:contentTypeVersion="14" ma:contentTypeDescription="Create a new document." ma:contentTypeScope="" ma:versionID="8220456ed3bbbc6a651379f524edb146">
  <xsd:schema xmlns:xsd="http://www.w3.org/2001/XMLSchema" xmlns:xs="http://www.w3.org/2001/XMLSchema" xmlns:p="http://schemas.microsoft.com/office/2006/metadata/properties" xmlns:ns2="4ecff561-314a-424c-9006-b1ab71a59ec2" xmlns:ns3="eba30ad8-5d44-4144-b548-b8fee4027813" targetNamespace="http://schemas.microsoft.com/office/2006/metadata/properties" ma:root="true" ma:fieldsID="81cd0102b017dad8562974cc4feaec67" ns2:_="" ns3:_="">
    <xsd:import namespace="4ecff561-314a-424c-9006-b1ab71a59ec2"/>
    <xsd:import namespace="eba30ad8-5d44-4144-b548-b8fee4027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ff561-314a-424c-9006-b1ab71a59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30ad8-5d44-4144-b548-b8fee4027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e8e36ac-b595-40a9-bdbb-542bcee75c3e}" ma:internalName="TaxCatchAll" ma:showField="CatchAllData" ma:web="eba30ad8-5d44-4144-b548-b8fee4027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a30ad8-5d44-4144-b548-b8fee4027813" xsi:nil="true"/>
    <lcf76f155ced4ddcb4097134ff3c332f xmlns="4ecff561-314a-424c-9006-b1ab71a59e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6D4D8-7855-427A-B23E-D87A055C6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EE84B-F921-49DD-A33E-EE3187ACA153}"/>
</file>

<file path=customXml/itemProps3.xml><?xml version="1.0" encoding="utf-8"?>
<ds:datastoreItem xmlns:ds="http://schemas.openxmlformats.org/officeDocument/2006/customXml" ds:itemID="{4110265B-782F-4064-A0D6-D6CA5F0BF4C7}">
  <ds:schemaRefs>
    <ds:schemaRef ds:uri="http://schemas.microsoft.com/office/2006/metadata/properties"/>
    <ds:schemaRef ds:uri="http://schemas.microsoft.com/office/infopath/2007/PartnerControls"/>
    <ds:schemaRef ds:uri="eba30ad8-5d44-4144-b548-b8fee4027813"/>
    <ds:schemaRef ds:uri="4ecff561-314a-424c-9006-b1ab71a59e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Fitzpatrick</dc:creator>
  <cp:keywords/>
  <dc:description/>
  <cp:lastModifiedBy>Katie Fitzpatrick</cp:lastModifiedBy>
  <cp:revision>7</cp:revision>
  <dcterms:created xsi:type="dcterms:W3CDTF">2024-01-04T12:33:00Z</dcterms:created>
  <dcterms:modified xsi:type="dcterms:W3CDTF">2024-01-04T14:14:00Z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0x010100F29B0E35A726E44F80611AA95CEF903A</vt:lpwstr>
  </property>
</Properties>
</file>