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A5E" w:rsidRDefault="004836AD">
      <w:pPr>
        <w:pStyle w:val="Body"/>
        <w:rPr>
          <w:rFonts w:ascii="Arial" w:eastAsia="Arial" w:hAnsi="Arial" w:cs="Arial"/>
          <w:u w:val="single"/>
        </w:rPr>
      </w:pPr>
      <w:r>
        <w:rPr>
          <w:rFonts w:ascii="Arial"/>
          <w:u w:val="single"/>
        </w:rPr>
        <w:t>Briefing Note for the transformation in our parks and in particular:</w:t>
      </w:r>
    </w:p>
    <w:p w:rsidR="00237A5E" w:rsidRPr="005D6828" w:rsidRDefault="004836AD">
      <w:pPr>
        <w:pStyle w:val="Body"/>
        <w:rPr>
          <w:rFonts w:ascii="Arial" w:eastAsia="Arial" w:hAnsi="Arial" w:cs="Arial"/>
          <w:b/>
          <w:u w:val="single"/>
        </w:rPr>
      </w:pPr>
      <w:r w:rsidRPr="005D6828">
        <w:rPr>
          <w:rFonts w:ascii="Arial"/>
          <w:b/>
          <w:u w:val="single"/>
          <w:lang w:val="en-GB"/>
        </w:rPr>
        <w:t>The principles and general approach to</w:t>
      </w:r>
      <w:r w:rsidRPr="005D6828">
        <w:rPr>
          <w:rFonts w:ascii="Arial"/>
          <w:b/>
          <w:u w:val="single"/>
        </w:rPr>
        <w:t xml:space="preserve"> changes </w:t>
      </w:r>
      <w:r w:rsidRPr="005D6828">
        <w:rPr>
          <w:rFonts w:ascii="Arial"/>
          <w:b/>
          <w:u w:val="single"/>
          <w:lang w:val="en-GB"/>
        </w:rPr>
        <w:t xml:space="preserve">in </w:t>
      </w:r>
      <w:r w:rsidR="004E6AE7">
        <w:rPr>
          <w:rFonts w:ascii="Arial"/>
          <w:b/>
          <w:u w:val="single"/>
          <w:lang w:val="en-GB"/>
        </w:rPr>
        <w:t xml:space="preserve">the </w:t>
      </w:r>
      <w:r w:rsidRPr="005D6828">
        <w:rPr>
          <w:rFonts w:ascii="Arial"/>
          <w:b/>
          <w:u w:val="single"/>
        </w:rPr>
        <w:t>management</w:t>
      </w:r>
      <w:r w:rsidR="004E6AE7">
        <w:rPr>
          <w:rFonts w:ascii="Arial"/>
          <w:b/>
          <w:u w:val="single"/>
        </w:rPr>
        <w:t xml:space="preserve"> of grass areas</w:t>
      </w:r>
      <w:r w:rsidR="00E809E9">
        <w:rPr>
          <w:rFonts w:ascii="Arial"/>
          <w:b/>
          <w:u w:val="single"/>
        </w:rPr>
        <w:t xml:space="preserve"> and the creation of wildflower and wildlife meadows</w:t>
      </w:r>
    </w:p>
    <w:p w:rsidR="00237A5E" w:rsidRPr="004E6AE7" w:rsidRDefault="004836AD" w:rsidP="005D6828">
      <w:pPr>
        <w:pStyle w:val="BlockText"/>
        <w:ind w:firstLine="720"/>
        <w:rPr>
          <w:rFonts w:ascii="Arial"/>
          <w:color w:val="000000"/>
          <w:u w:val="single"/>
        </w:rPr>
      </w:pPr>
      <w:r w:rsidRPr="004E6AE7">
        <w:rPr>
          <w:rFonts w:ascii="Arial"/>
          <w:color w:val="000000"/>
          <w:u w:val="single"/>
        </w:rPr>
        <w:t>Introduction</w:t>
      </w:r>
    </w:p>
    <w:p w:rsidR="005D6828" w:rsidRPr="005D6828" w:rsidRDefault="005D6828" w:rsidP="005D6828">
      <w:pPr>
        <w:pStyle w:val="BlockText"/>
        <w:ind w:firstLine="720"/>
        <w:rPr>
          <w:rFonts w:ascii="Arial"/>
          <w:color w:val="000000"/>
          <w:u w:val="single"/>
        </w:rPr>
      </w:pPr>
    </w:p>
    <w:p w:rsidR="00237A5E" w:rsidRDefault="000F261C" w:rsidP="000F261C">
      <w:pPr>
        <w:pStyle w:val="BlockText"/>
        <w:numPr>
          <w:ilvl w:val="0"/>
          <w:numId w:val="3"/>
        </w:numPr>
        <w:spacing w:before="120" w:after="120"/>
        <w:ind w:left="1080" w:hanging="360"/>
        <w:rPr>
          <w:rFonts w:ascii="Arial"/>
          <w:color w:val="000000"/>
          <w:u w:color="000000"/>
        </w:rPr>
      </w:pPr>
      <w:r w:rsidRPr="000F261C">
        <w:rPr>
          <w:rFonts w:ascii="Arial"/>
          <w:color w:val="000000"/>
          <w:u w:color="000000"/>
        </w:rPr>
        <w:t>Over the last 5 years the way in which we maintain our parks and their features has changed considerably; in part due to budget constraints but also as we develop smarter and more efficient ways of working.</w:t>
      </w:r>
      <w:bookmarkStart w:id="0" w:name="_GoBack"/>
      <w:bookmarkEnd w:id="0"/>
      <w:r w:rsidR="004836AD">
        <w:rPr>
          <w:rFonts w:ascii="Arial"/>
          <w:color w:val="000000"/>
          <w:u w:color="000000"/>
        </w:rPr>
        <w:t xml:space="preserve"> </w:t>
      </w:r>
    </w:p>
    <w:p w:rsidR="005D6828" w:rsidRPr="005D6828" w:rsidRDefault="005D6828" w:rsidP="005D6828">
      <w:pPr>
        <w:pStyle w:val="BlockText"/>
        <w:spacing w:before="120" w:after="120"/>
        <w:ind w:left="1080"/>
        <w:rPr>
          <w:rFonts w:ascii="Arial"/>
          <w:color w:val="000000"/>
          <w:u w:color="000000"/>
        </w:rPr>
      </w:pPr>
    </w:p>
    <w:p w:rsidR="00237A5E" w:rsidRDefault="004836AD" w:rsidP="005D6828">
      <w:pPr>
        <w:pStyle w:val="BlockText"/>
        <w:numPr>
          <w:ilvl w:val="0"/>
          <w:numId w:val="3"/>
        </w:numPr>
        <w:tabs>
          <w:tab w:val="num" w:pos="1080"/>
        </w:tabs>
        <w:spacing w:before="120" w:after="120"/>
        <w:ind w:left="1080" w:hanging="360"/>
        <w:rPr>
          <w:rFonts w:ascii="Arial"/>
          <w:color w:val="000000"/>
          <w:u w:color="000000"/>
        </w:rPr>
      </w:pPr>
      <w:r>
        <w:rPr>
          <w:rFonts w:ascii="Arial"/>
          <w:color w:val="000000"/>
          <w:u w:color="000000"/>
        </w:rPr>
        <w:t>A Parks Transformation Project (PTP) process has now been developed in principal to in</w:t>
      </w:r>
      <w:r w:rsidR="00FE3576">
        <w:rPr>
          <w:rFonts w:ascii="Arial"/>
          <w:color w:val="000000"/>
          <w:u w:color="000000"/>
        </w:rPr>
        <w:t xml:space="preserve">form further changes to which parks are </w:t>
      </w:r>
      <w:r>
        <w:rPr>
          <w:rFonts w:ascii="Arial"/>
          <w:color w:val="000000"/>
          <w:u w:color="000000"/>
        </w:rPr>
        <w:t>manage</w:t>
      </w:r>
      <w:r w:rsidR="00FE3576">
        <w:rPr>
          <w:rFonts w:ascii="Arial"/>
          <w:color w:val="000000"/>
          <w:u w:color="000000"/>
        </w:rPr>
        <w:t>d</w:t>
      </w:r>
      <w:r>
        <w:rPr>
          <w:rFonts w:ascii="Arial"/>
          <w:color w:val="000000"/>
          <w:u w:color="000000"/>
        </w:rPr>
        <w:t xml:space="preserve">.  This is an evolution, and the enactment, of the </w:t>
      </w:r>
      <w:r w:rsidRPr="005D6828">
        <w:rPr>
          <w:rFonts w:ascii="Arial"/>
          <w:color w:val="000000"/>
          <w:u w:color="000000"/>
        </w:rPr>
        <w:t>‘</w:t>
      </w:r>
      <w:r>
        <w:rPr>
          <w:rFonts w:ascii="Arial"/>
          <w:color w:val="000000"/>
          <w:u w:color="000000"/>
        </w:rPr>
        <w:t>General Reduction in Standards</w:t>
      </w:r>
      <w:r w:rsidRPr="005D6828">
        <w:rPr>
          <w:rFonts w:ascii="Arial"/>
          <w:color w:val="000000"/>
          <w:u w:color="000000"/>
        </w:rPr>
        <w:t>’</w:t>
      </w:r>
      <w:r w:rsidRPr="005D6828">
        <w:rPr>
          <w:rFonts w:ascii="Arial"/>
          <w:color w:val="000000"/>
          <w:u w:color="000000"/>
        </w:rPr>
        <w:t xml:space="preserve"> </w:t>
      </w:r>
      <w:r w:rsidR="004E6AE7">
        <w:rPr>
          <w:rFonts w:ascii="Arial"/>
          <w:color w:val="000000"/>
          <w:u w:color="000000"/>
        </w:rPr>
        <w:t>change</w:t>
      </w:r>
      <w:r>
        <w:rPr>
          <w:rFonts w:ascii="Arial"/>
          <w:color w:val="000000"/>
          <w:u w:color="000000"/>
        </w:rPr>
        <w:t xml:space="preserve"> proposal which was accepted at Full Council.</w:t>
      </w:r>
    </w:p>
    <w:p w:rsidR="005D6828" w:rsidRPr="005D6828" w:rsidRDefault="005D6828" w:rsidP="005D6828">
      <w:pPr>
        <w:pStyle w:val="BlockText"/>
        <w:spacing w:before="120" w:after="120"/>
        <w:rPr>
          <w:rFonts w:ascii="Arial"/>
          <w:color w:val="000000"/>
          <w:u w:color="000000"/>
        </w:rPr>
      </w:pPr>
    </w:p>
    <w:p w:rsidR="00237A5E" w:rsidRDefault="004836AD" w:rsidP="005D6828">
      <w:pPr>
        <w:pStyle w:val="BlockText"/>
        <w:numPr>
          <w:ilvl w:val="0"/>
          <w:numId w:val="3"/>
        </w:numPr>
        <w:tabs>
          <w:tab w:val="num" w:pos="1080"/>
        </w:tabs>
        <w:spacing w:before="120" w:after="120"/>
        <w:ind w:left="1080" w:hanging="360"/>
        <w:rPr>
          <w:rFonts w:ascii="Arial"/>
          <w:color w:val="000000"/>
          <w:u w:color="000000"/>
        </w:rPr>
      </w:pPr>
      <w:r>
        <w:rPr>
          <w:rFonts w:ascii="Arial"/>
          <w:color w:val="000000"/>
          <w:u w:color="000000"/>
        </w:rPr>
        <w:t xml:space="preserve">The PTP </w:t>
      </w:r>
      <w:r w:rsidR="004E6AE7">
        <w:rPr>
          <w:rFonts w:ascii="Arial"/>
          <w:color w:val="000000"/>
          <w:u w:color="000000"/>
        </w:rPr>
        <w:t xml:space="preserve">develops </w:t>
      </w:r>
      <w:r>
        <w:rPr>
          <w:rFonts w:ascii="Arial"/>
          <w:color w:val="000000"/>
          <w:u w:color="000000"/>
        </w:rPr>
        <w:t>a hierarchical approach to the management of Sefton</w:t>
      </w:r>
      <w:r w:rsidRPr="005D6828">
        <w:rPr>
          <w:rFonts w:ascii="Arial"/>
          <w:color w:val="000000"/>
          <w:u w:color="000000"/>
        </w:rPr>
        <w:t>’</w:t>
      </w:r>
      <w:r>
        <w:rPr>
          <w:rFonts w:ascii="Arial"/>
          <w:color w:val="000000"/>
          <w:u w:color="000000"/>
        </w:rPr>
        <w:t>s parks, and changing the style of management to differing degrees across the parks portfolio. For further information, see change proposal attached.</w:t>
      </w:r>
    </w:p>
    <w:p w:rsidR="005D6828" w:rsidRPr="005D6828" w:rsidRDefault="005D6828" w:rsidP="005D6828">
      <w:pPr>
        <w:pStyle w:val="BlockText"/>
        <w:spacing w:before="120" w:after="120"/>
        <w:rPr>
          <w:rFonts w:ascii="Arial"/>
          <w:color w:val="000000"/>
          <w:u w:color="000000"/>
        </w:rPr>
      </w:pPr>
    </w:p>
    <w:p w:rsidR="00237A5E" w:rsidRDefault="004836AD" w:rsidP="005D6828">
      <w:pPr>
        <w:pStyle w:val="BlockText"/>
        <w:numPr>
          <w:ilvl w:val="0"/>
          <w:numId w:val="3"/>
        </w:numPr>
        <w:tabs>
          <w:tab w:val="num" w:pos="1080"/>
        </w:tabs>
        <w:spacing w:before="120" w:after="120"/>
        <w:ind w:left="1080" w:hanging="360"/>
        <w:rPr>
          <w:rFonts w:ascii="Arial"/>
          <w:color w:val="000000"/>
          <w:u w:color="000000"/>
        </w:rPr>
      </w:pPr>
      <w:r>
        <w:rPr>
          <w:rFonts w:ascii="Arial"/>
          <w:color w:val="000000"/>
          <w:u w:color="000000"/>
        </w:rPr>
        <w:t>The specific details of the</w:t>
      </w:r>
      <w:r w:rsidR="004E6AE7">
        <w:rPr>
          <w:rFonts w:ascii="Arial"/>
          <w:color w:val="000000"/>
          <w:u w:color="000000"/>
        </w:rPr>
        <w:t xml:space="preserve"> implications for individual elements of each site </w:t>
      </w:r>
      <w:r>
        <w:rPr>
          <w:rFonts w:ascii="Arial"/>
          <w:color w:val="000000"/>
          <w:u w:color="000000"/>
        </w:rPr>
        <w:t xml:space="preserve">are still being developed and will be discussed further in due course. </w:t>
      </w:r>
    </w:p>
    <w:p w:rsidR="005D6828" w:rsidRPr="005D6828" w:rsidRDefault="005D6828" w:rsidP="005D6828">
      <w:pPr>
        <w:pStyle w:val="BlockText"/>
        <w:spacing w:before="120" w:after="120"/>
        <w:rPr>
          <w:rFonts w:ascii="Arial"/>
          <w:color w:val="000000"/>
          <w:u w:color="000000"/>
        </w:rPr>
      </w:pPr>
    </w:p>
    <w:p w:rsidR="00237A5E" w:rsidRDefault="004836AD" w:rsidP="005D6828">
      <w:pPr>
        <w:pStyle w:val="BlockText"/>
        <w:numPr>
          <w:ilvl w:val="0"/>
          <w:numId w:val="3"/>
        </w:numPr>
        <w:tabs>
          <w:tab w:val="num" w:pos="1080"/>
        </w:tabs>
        <w:spacing w:before="120" w:after="120"/>
        <w:ind w:left="1080" w:hanging="360"/>
        <w:rPr>
          <w:rFonts w:ascii="Arial"/>
          <w:color w:val="000000"/>
          <w:u w:color="000000"/>
        </w:rPr>
      </w:pPr>
      <w:r>
        <w:rPr>
          <w:rFonts w:ascii="Arial"/>
          <w:color w:val="000000"/>
          <w:u w:color="000000"/>
        </w:rPr>
        <w:t>This document prov</w:t>
      </w:r>
      <w:r w:rsidR="003D6188">
        <w:rPr>
          <w:rFonts w:ascii="Arial"/>
          <w:color w:val="000000"/>
          <w:u w:color="000000"/>
        </w:rPr>
        <w:t>ides an update on</w:t>
      </w:r>
      <w:r>
        <w:rPr>
          <w:rFonts w:ascii="Arial"/>
          <w:color w:val="000000"/>
          <w:u w:color="000000"/>
        </w:rPr>
        <w:t xml:space="preserve"> the positive changes to</w:t>
      </w:r>
      <w:r w:rsidR="004E6AE7">
        <w:rPr>
          <w:rFonts w:ascii="Arial"/>
          <w:color w:val="000000"/>
          <w:u w:color="000000"/>
        </w:rPr>
        <w:t xml:space="preserve"> managing areas of</w:t>
      </w:r>
      <w:r>
        <w:rPr>
          <w:rFonts w:ascii="Arial"/>
          <w:color w:val="000000"/>
          <w:u w:color="000000"/>
        </w:rPr>
        <w:t xml:space="preserve"> grass </w:t>
      </w:r>
      <w:r w:rsidR="00E809E9">
        <w:rPr>
          <w:rFonts w:ascii="Arial"/>
          <w:color w:val="000000"/>
          <w:u w:color="000000"/>
        </w:rPr>
        <w:t xml:space="preserve">and the creation of wildflower and wildlife meadows </w:t>
      </w:r>
      <w:r>
        <w:rPr>
          <w:rFonts w:ascii="Arial"/>
          <w:color w:val="000000"/>
          <w:u w:color="000000"/>
        </w:rPr>
        <w:t>which are already taking place to achieve the savings target for 15/16</w:t>
      </w:r>
    </w:p>
    <w:p w:rsidR="003D6188" w:rsidRDefault="003D6188">
      <w:pPr>
        <w:rPr>
          <w:rFonts w:ascii="Arial" w:hAnsi="Arial Unicode MS" w:cs="Arial Unicode MS"/>
          <w:color w:val="000000"/>
          <w:sz w:val="22"/>
          <w:szCs w:val="22"/>
          <w:u w:val="single"/>
          <w:lang w:eastAsia="en-GB"/>
        </w:rPr>
      </w:pPr>
    </w:p>
    <w:p w:rsidR="00F93DD9" w:rsidRDefault="00F93DD9">
      <w:pPr>
        <w:rPr>
          <w:rFonts w:ascii="Arial" w:hAnsi="Arial Unicode MS" w:cs="Arial Unicode MS"/>
          <w:color w:val="000000"/>
          <w:sz w:val="22"/>
          <w:szCs w:val="22"/>
          <w:u w:val="single"/>
          <w:lang w:eastAsia="en-GB"/>
        </w:rPr>
      </w:pPr>
      <w:r>
        <w:rPr>
          <w:rFonts w:ascii="Arial"/>
          <w:color w:val="000000"/>
          <w:u w:val="single"/>
        </w:rPr>
        <w:br w:type="page"/>
      </w:r>
    </w:p>
    <w:p w:rsidR="00237A5E" w:rsidRPr="004E6AE7" w:rsidRDefault="004E6AE7" w:rsidP="005D6828">
      <w:pPr>
        <w:pStyle w:val="BlockText"/>
        <w:spacing w:before="120" w:after="120"/>
        <w:ind w:firstLine="720"/>
        <w:rPr>
          <w:rFonts w:ascii="Arial"/>
          <w:color w:val="000000"/>
          <w:u w:val="single"/>
        </w:rPr>
      </w:pPr>
      <w:r w:rsidRPr="004E6AE7">
        <w:rPr>
          <w:rFonts w:ascii="Arial"/>
          <w:color w:val="000000"/>
          <w:u w:val="single"/>
        </w:rPr>
        <w:lastRenderedPageBreak/>
        <w:t>Background</w:t>
      </w:r>
    </w:p>
    <w:p w:rsidR="00237A5E" w:rsidRDefault="004836AD" w:rsidP="005D6828">
      <w:pPr>
        <w:pStyle w:val="BlockText"/>
        <w:numPr>
          <w:ilvl w:val="0"/>
          <w:numId w:val="3"/>
        </w:numPr>
        <w:tabs>
          <w:tab w:val="num" w:pos="1080"/>
        </w:tabs>
        <w:spacing w:before="120" w:after="120"/>
        <w:ind w:left="1080" w:hanging="360"/>
        <w:rPr>
          <w:rFonts w:ascii="Arial"/>
          <w:color w:val="000000"/>
          <w:u w:color="000000"/>
        </w:rPr>
      </w:pPr>
      <w:r w:rsidRPr="005D6828">
        <w:rPr>
          <w:rFonts w:ascii="Arial"/>
          <w:color w:val="000000"/>
          <w:u w:color="000000"/>
        </w:rPr>
        <w:t xml:space="preserve">Traditionally parks were very ornamental </w:t>
      </w:r>
      <w:r w:rsidRPr="005D6828">
        <w:rPr>
          <w:rFonts w:ascii="Arial"/>
          <w:color w:val="000000"/>
          <w:u w:color="000000"/>
        </w:rPr>
        <w:t>–</w:t>
      </w:r>
      <w:r w:rsidRPr="005D6828">
        <w:rPr>
          <w:rFonts w:ascii="Arial"/>
          <w:color w:val="000000"/>
          <w:u w:color="000000"/>
        </w:rPr>
        <w:t xml:space="preserve"> inherited to us since the Victorians first laid them out (when there were far greater </w:t>
      </w:r>
      <w:proofErr w:type="spellStart"/>
      <w:r w:rsidRPr="005D6828">
        <w:rPr>
          <w:rFonts w:ascii="Arial"/>
          <w:color w:val="000000"/>
          <w:u w:color="000000"/>
        </w:rPr>
        <w:t>labour</w:t>
      </w:r>
      <w:proofErr w:type="spellEnd"/>
      <w:r w:rsidRPr="005D6828">
        <w:rPr>
          <w:rFonts w:ascii="Arial"/>
          <w:color w:val="000000"/>
          <w:u w:color="000000"/>
        </w:rPr>
        <w:t xml:space="preserve"> </w:t>
      </w:r>
      <w:r w:rsidR="00FE3576">
        <w:rPr>
          <w:rFonts w:ascii="Arial"/>
          <w:color w:val="000000"/>
          <w:u w:color="000000"/>
        </w:rPr>
        <w:t>and monetary resources allocated to parks</w:t>
      </w:r>
      <w:r w:rsidRPr="005D6828">
        <w:rPr>
          <w:rFonts w:ascii="Arial"/>
          <w:color w:val="000000"/>
          <w:u w:color="000000"/>
        </w:rPr>
        <w:t xml:space="preserve">). This included large areas of short, clipped grass which was mown, fed, weeded, </w:t>
      </w:r>
      <w:proofErr w:type="spellStart"/>
      <w:r w:rsidRPr="005D6828">
        <w:rPr>
          <w:rFonts w:ascii="Arial"/>
          <w:color w:val="000000"/>
          <w:u w:color="000000"/>
        </w:rPr>
        <w:t>aereated</w:t>
      </w:r>
      <w:proofErr w:type="spellEnd"/>
      <w:r w:rsidRPr="005D6828">
        <w:rPr>
          <w:rFonts w:ascii="Arial"/>
          <w:color w:val="000000"/>
          <w:u w:color="000000"/>
        </w:rPr>
        <w:t xml:space="preserve"> </w:t>
      </w:r>
      <w:proofErr w:type="spellStart"/>
      <w:r w:rsidRPr="005D6828">
        <w:rPr>
          <w:rFonts w:ascii="Arial"/>
          <w:color w:val="000000"/>
          <w:u w:color="000000"/>
        </w:rPr>
        <w:t>etc</w:t>
      </w:r>
      <w:proofErr w:type="spellEnd"/>
      <w:r w:rsidRPr="005D6828">
        <w:rPr>
          <w:rFonts w:ascii="Arial"/>
          <w:color w:val="000000"/>
          <w:u w:color="000000"/>
        </w:rPr>
        <w:t xml:space="preserve"> very regularly. On reflection, not all of these areas need</w:t>
      </w:r>
      <w:r w:rsidR="003D6188">
        <w:rPr>
          <w:rFonts w:ascii="Arial"/>
          <w:color w:val="000000"/>
          <w:u w:color="000000"/>
        </w:rPr>
        <w:t>ed</w:t>
      </w:r>
      <w:r w:rsidRPr="005D6828">
        <w:rPr>
          <w:rFonts w:ascii="Arial"/>
          <w:color w:val="000000"/>
          <w:u w:color="000000"/>
        </w:rPr>
        <w:t xml:space="preserve"> to be managed as they have been, and some areas seem very sterile when they look this way.</w:t>
      </w:r>
    </w:p>
    <w:p w:rsidR="004E6AE7" w:rsidRDefault="004E6AE7" w:rsidP="005D6828">
      <w:pPr>
        <w:pStyle w:val="BlockText"/>
        <w:numPr>
          <w:ilvl w:val="0"/>
          <w:numId w:val="3"/>
        </w:numPr>
        <w:tabs>
          <w:tab w:val="num" w:pos="1080"/>
        </w:tabs>
        <w:spacing w:before="120" w:after="120"/>
        <w:ind w:left="1080" w:hanging="360"/>
        <w:rPr>
          <w:rFonts w:ascii="Arial"/>
          <w:color w:val="000000"/>
          <w:u w:color="000000"/>
        </w:rPr>
      </w:pPr>
      <w:r>
        <w:rPr>
          <w:rFonts w:ascii="Arial"/>
          <w:color w:val="000000"/>
          <w:u w:color="000000"/>
        </w:rPr>
        <w:t>The reduction of regular mowing of grass areas, and the introduction of a</w:t>
      </w:r>
      <w:r w:rsidR="004836AD" w:rsidRPr="005D6828">
        <w:rPr>
          <w:rFonts w:ascii="Arial"/>
          <w:color w:val="000000"/>
          <w:u w:color="000000"/>
        </w:rPr>
        <w:t xml:space="preserve">reas of meadow and wildflowers have been consciously experimented with in our parks over recent years </w:t>
      </w:r>
    </w:p>
    <w:p w:rsidR="004E6AE7" w:rsidRPr="004E6AE7" w:rsidRDefault="004E6AE7" w:rsidP="004E6AE7">
      <w:pPr>
        <w:pStyle w:val="BlockText"/>
        <w:spacing w:before="120" w:after="120"/>
        <w:ind w:left="720"/>
        <w:rPr>
          <w:rFonts w:ascii="Arial"/>
          <w:color w:val="000000"/>
          <w:u w:val="single"/>
        </w:rPr>
      </w:pPr>
      <w:r w:rsidRPr="004E6AE7">
        <w:rPr>
          <w:rFonts w:ascii="Arial"/>
          <w:color w:val="000000"/>
          <w:u w:val="single"/>
        </w:rPr>
        <w:t>Proposal</w:t>
      </w:r>
    </w:p>
    <w:p w:rsidR="00251E70" w:rsidRDefault="00FE3576" w:rsidP="004E6AE7">
      <w:pPr>
        <w:pStyle w:val="BlockText"/>
        <w:numPr>
          <w:ilvl w:val="0"/>
          <w:numId w:val="3"/>
        </w:numPr>
        <w:tabs>
          <w:tab w:val="num" w:pos="1080"/>
        </w:tabs>
        <w:spacing w:before="120" w:after="120"/>
        <w:ind w:left="1080" w:hanging="360"/>
        <w:rPr>
          <w:rFonts w:ascii="Arial"/>
          <w:color w:val="000000"/>
          <w:u w:color="000000"/>
        </w:rPr>
      </w:pPr>
      <w:r>
        <w:rPr>
          <w:rFonts w:ascii="Arial"/>
          <w:color w:val="000000"/>
          <w:u w:color="000000"/>
        </w:rPr>
        <w:t>F</w:t>
      </w:r>
      <w:r w:rsidR="004E6AE7">
        <w:rPr>
          <w:rFonts w:ascii="Arial"/>
          <w:color w:val="000000"/>
          <w:u w:color="000000"/>
        </w:rPr>
        <w:t xml:space="preserve">urther areas of regularly mown grass </w:t>
      </w:r>
      <w:r>
        <w:rPr>
          <w:rFonts w:ascii="Arial"/>
          <w:color w:val="000000"/>
          <w:u w:color="000000"/>
        </w:rPr>
        <w:t xml:space="preserve">will be reduced </w:t>
      </w:r>
      <w:r w:rsidR="004E6AE7">
        <w:rPr>
          <w:rFonts w:ascii="Arial"/>
          <w:color w:val="000000"/>
          <w:u w:color="000000"/>
        </w:rPr>
        <w:t>and larger areas of meadow and wildflowers</w:t>
      </w:r>
      <w:r>
        <w:rPr>
          <w:rFonts w:ascii="Arial"/>
          <w:color w:val="000000"/>
          <w:u w:color="000000"/>
        </w:rPr>
        <w:t xml:space="preserve"> will be introduced</w:t>
      </w:r>
      <w:r w:rsidR="004E6AE7">
        <w:rPr>
          <w:rFonts w:ascii="Arial"/>
          <w:color w:val="000000"/>
          <w:u w:color="000000"/>
        </w:rPr>
        <w:t xml:space="preserve">. These are to </w:t>
      </w:r>
      <w:r w:rsidR="004E6AE7" w:rsidRPr="005D6828">
        <w:rPr>
          <w:rFonts w:ascii="Arial"/>
          <w:color w:val="000000"/>
          <w:u w:color="000000"/>
        </w:rPr>
        <w:t xml:space="preserve">be designed in locations where they are most suitable </w:t>
      </w:r>
      <w:r w:rsidR="004E6AE7" w:rsidRPr="005D6828">
        <w:rPr>
          <w:rFonts w:ascii="Arial"/>
          <w:color w:val="000000"/>
          <w:u w:color="000000"/>
        </w:rPr>
        <w:t>–</w:t>
      </w:r>
      <w:r w:rsidR="004E6AE7" w:rsidRPr="005D6828">
        <w:rPr>
          <w:rFonts w:ascii="Arial"/>
          <w:color w:val="000000"/>
          <w:u w:color="000000"/>
        </w:rPr>
        <w:t xml:space="preserve"> s</w:t>
      </w:r>
      <w:r>
        <w:rPr>
          <w:rFonts w:ascii="Arial"/>
          <w:color w:val="000000"/>
          <w:u w:color="000000"/>
        </w:rPr>
        <w:t>uch as at less formal '</w:t>
      </w:r>
      <w:proofErr w:type="spellStart"/>
      <w:r>
        <w:rPr>
          <w:rFonts w:ascii="Arial"/>
          <w:color w:val="000000"/>
          <w:u w:color="000000"/>
        </w:rPr>
        <w:t>parks'</w:t>
      </w:r>
      <w:proofErr w:type="gramStart"/>
      <w:r>
        <w:rPr>
          <w:rFonts w:ascii="Arial"/>
          <w:color w:val="000000"/>
          <w:u w:color="000000"/>
        </w:rPr>
        <w:t>,</w:t>
      </w:r>
      <w:r w:rsidR="004E6AE7" w:rsidRPr="005D6828">
        <w:rPr>
          <w:rFonts w:ascii="Arial"/>
          <w:color w:val="000000"/>
          <w:u w:color="000000"/>
        </w:rPr>
        <w:t>the</w:t>
      </w:r>
      <w:proofErr w:type="spellEnd"/>
      <w:proofErr w:type="gramEnd"/>
      <w:r w:rsidR="004E6AE7" w:rsidRPr="005D6828">
        <w:rPr>
          <w:rFonts w:ascii="Arial"/>
          <w:color w:val="000000"/>
          <w:u w:color="000000"/>
        </w:rPr>
        <w:t xml:space="preserve"> edges of formal parks, under tree canop</w:t>
      </w:r>
      <w:r>
        <w:rPr>
          <w:rFonts w:ascii="Arial"/>
          <w:color w:val="000000"/>
          <w:u w:color="000000"/>
        </w:rPr>
        <w:t>ies etc</w:t>
      </w:r>
      <w:r w:rsidR="00251E70">
        <w:rPr>
          <w:rFonts w:ascii="Arial"/>
          <w:color w:val="000000"/>
          <w:u w:color="000000"/>
        </w:rPr>
        <w:t>.</w:t>
      </w:r>
    </w:p>
    <w:p w:rsidR="00251E70" w:rsidRDefault="00251E70" w:rsidP="00251E70">
      <w:pPr>
        <w:pStyle w:val="BlockText"/>
        <w:numPr>
          <w:ilvl w:val="0"/>
          <w:numId w:val="3"/>
        </w:numPr>
        <w:tabs>
          <w:tab w:val="num" w:pos="1080"/>
        </w:tabs>
        <w:spacing w:before="120" w:after="120"/>
        <w:ind w:left="1080" w:hanging="360"/>
        <w:rPr>
          <w:rFonts w:ascii="Arial"/>
          <w:color w:val="000000"/>
          <w:u w:color="000000"/>
        </w:rPr>
      </w:pPr>
      <w:r w:rsidRPr="005D6828">
        <w:rPr>
          <w:rFonts w:ascii="Arial"/>
          <w:color w:val="000000"/>
          <w:u w:color="000000"/>
        </w:rPr>
        <w:t xml:space="preserve">It should be noted that some areas and sites will still be specified to be managed as close mown grass as they are existing </w:t>
      </w:r>
      <w:r w:rsidRPr="005D6828">
        <w:rPr>
          <w:rFonts w:ascii="Arial"/>
          <w:color w:val="000000"/>
          <w:u w:color="000000"/>
        </w:rPr>
        <w:t>–</w:t>
      </w:r>
      <w:r w:rsidRPr="005D6828">
        <w:rPr>
          <w:rFonts w:ascii="Arial"/>
          <w:color w:val="000000"/>
          <w:u w:color="000000"/>
        </w:rPr>
        <w:t xml:space="preserve"> providing ornamental and recreational areas at appropriate locations so all communities can have access to both styles of park areas</w:t>
      </w:r>
    </w:p>
    <w:p w:rsidR="00251E70" w:rsidRDefault="00251E70" w:rsidP="00251E70">
      <w:pPr>
        <w:pStyle w:val="BlockText"/>
        <w:numPr>
          <w:ilvl w:val="0"/>
          <w:numId w:val="3"/>
        </w:numPr>
        <w:tabs>
          <w:tab w:val="num" w:pos="1080"/>
        </w:tabs>
        <w:spacing w:before="120" w:after="120"/>
        <w:ind w:left="1080" w:hanging="360"/>
        <w:rPr>
          <w:rFonts w:ascii="Arial"/>
          <w:color w:val="000000"/>
          <w:u w:color="000000"/>
        </w:rPr>
      </w:pPr>
      <w:r w:rsidRPr="005D6828">
        <w:rPr>
          <w:rFonts w:ascii="Arial"/>
          <w:color w:val="000000"/>
          <w:u w:color="000000"/>
        </w:rPr>
        <w:t>(This style of longer grass management will still require a cut in the autumn, to ensure woody and other emerging weeds are kept down).</w:t>
      </w:r>
    </w:p>
    <w:p w:rsidR="00251E70" w:rsidRPr="00251E70" w:rsidRDefault="00251E70" w:rsidP="00251E70">
      <w:pPr>
        <w:pStyle w:val="BlockText"/>
        <w:numPr>
          <w:ilvl w:val="0"/>
          <w:numId w:val="3"/>
        </w:numPr>
        <w:tabs>
          <w:tab w:val="num" w:pos="1080"/>
        </w:tabs>
        <w:spacing w:before="120" w:after="120"/>
        <w:ind w:left="1080" w:hanging="360"/>
        <w:rPr>
          <w:rFonts w:ascii="Arial"/>
          <w:color w:val="000000"/>
          <w:u w:color="000000"/>
        </w:rPr>
      </w:pPr>
      <w:r>
        <w:rPr>
          <w:rFonts w:ascii="Arial"/>
          <w:color w:val="000000"/>
          <w:u w:color="000000"/>
        </w:rPr>
        <w:t>T</w:t>
      </w:r>
      <w:r w:rsidRPr="005D6828">
        <w:rPr>
          <w:rFonts w:ascii="Arial"/>
          <w:color w:val="000000"/>
          <w:u w:color="000000"/>
        </w:rPr>
        <w:t xml:space="preserve">his approach </w:t>
      </w:r>
      <w:r>
        <w:rPr>
          <w:rFonts w:ascii="Arial"/>
          <w:color w:val="000000"/>
          <w:u w:color="000000"/>
        </w:rPr>
        <w:t>will</w:t>
      </w:r>
      <w:r w:rsidRPr="005D6828">
        <w:rPr>
          <w:rFonts w:ascii="Arial"/>
          <w:color w:val="000000"/>
          <w:u w:color="000000"/>
        </w:rPr>
        <w:t xml:space="preserve"> contrib</w:t>
      </w:r>
      <w:r>
        <w:rPr>
          <w:rFonts w:ascii="Arial"/>
          <w:color w:val="000000"/>
          <w:u w:color="000000"/>
        </w:rPr>
        <w:t>ute towards our savings targets - i</w:t>
      </w:r>
      <w:r w:rsidRPr="00251E70">
        <w:rPr>
          <w:rFonts w:ascii="Arial"/>
          <w:color w:val="000000"/>
          <w:u w:color="000000"/>
        </w:rPr>
        <w:t xml:space="preserve">n order to achieve the savings targets for the service, changes in management must take place. </w:t>
      </w:r>
    </w:p>
    <w:p w:rsidR="004E6AE7" w:rsidRPr="004E6AE7" w:rsidRDefault="004E6AE7" w:rsidP="004E6AE7">
      <w:pPr>
        <w:pStyle w:val="BlockText"/>
        <w:spacing w:before="120" w:after="120"/>
        <w:ind w:left="720"/>
        <w:rPr>
          <w:rFonts w:ascii="Arial"/>
          <w:color w:val="000000"/>
          <w:u w:val="single"/>
        </w:rPr>
      </w:pPr>
      <w:r w:rsidRPr="004E6AE7">
        <w:rPr>
          <w:rFonts w:ascii="Arial"/>
          <w:color w:val="000000"/>
          <w:u w:val="single"/>
        </w:rPr>
        <w:t>Benefits</w:t>
      </w:r>
    </w:p>
    <w:p w:rsidR="00237A5E" w:rsidRDefault="00251E70" w:rsidP="004E6AE7">
      <w:pPr>
        <w:pStyle w:val="BlockText"/>
        <w:numPr>
          <w:ilvl w:val="1"/>
          <w:numId w:val="35"/>
        </w:numPr>
        <w:spacing w:before="120" w:after="120"/>
        <w:ind w:left="1080" w:hanging="360"/>
        <w:rPr>
          <w:rFonts w:ascii="Arial"/>
          <w:color w:val="000000"/>
          <w:u w:color="000000"/>
        </w:rPr>
      </w:pPr>
      <w:r>
        <w:rPr>
          <w:rFonts w:ascii="Arial"/>
          <w:color w:val="000000"/>
          <w:u w:color="000000"/>
        </w:rPr>
        <w:t>S</w:t>
      </w:r>
      <w:r w:rsidR="004836AD" w:rsidRPr="005D6828">
        <w:rPr>
          <w:rFonts w:ascii="Arial"/>
          <w:color w:val="000000"/>
          <w:u w:color="000000"/>
        </w:rPr>
        <w:t>ited appropria</w:t>
      </w:r>
      <w:r w:rsidR="00FE3576">
        <w:rPr>
          <w:rFonts w:ascii="Arial"/>
          <w:color w:val="000000"/>
          <w:u w:color="000000"/>
        </w:rPr>
        <w:t>tely and designed correctly wildflower and wildlife meadows</w:t>
      </w:r>
      <w:r w:rsidR="004836AD" w:rsidRPr="005D6828">
        <w:rPr>
          <w:rFonts w:ascii="Arial"/>
          <w:color w:val="000000"/>
          <w:u w:color="000000"/>
        </w:rPr>
        <w:t xml:space="preserve"> have been found to add definition and to the attractiveness of a space. </w:t>
      </w:r>
    </w:p>
    <w:p w:rsidR="00237A5E" w:rsidRDefault="004836AD" w:rsidP="005D6828">
      <w:pPr>
        <w:pStyle w:val="BlockText"/>
        <w:numPr>
          <w:ilvl w:val="0"/>
          <w:numId w:val="3"/>
        </w:numPr>
        <w:tabs>
          <w:tab w:val="num" w:pos="1080"/>
        </w:tabs>
        <w:spacing w:before="120" w:after="120"/>
        <w:ind w:left="1080" w:hanging="360"/>
        <w:rPr>
          <w:rFonts w:ascii="Arial"/>
          <w:color w:val="000000"/>
          <w:u w:color="000000"/>
        </w:rPr>
      </w:pPr>
      <w:r w:rsidRPr="005D6828">
        <w:rPr>
          <w:rFonts w:ascii="Arial"/>
          <w:color w:val="000000"/>
          <w:u w:color="000000"/>
        </w:rPr>
        <w:t>These managed habitat areas also have clear biodiversity benefits: as well as encouraging a wider range of grass and flower species, these areas encourage</w:t>
      </w:r>
      <w:r w:rsidR="004E6AE7">
        <w:rPr>
          <w:rFonts w:ascii="Arial"/>
          <w:color w:val="000000"/>
          <w:u w:color="000000"/>
        </w:rPr>
        <w:t xml:space="preserve"> a massive variety of</w:t>
      </w:r>
      <w:r w:rsidRPr="005D6828">
        <w:rPr>
          <w:rFonts w:ascii="Arial"/>
          <w:color w:val="000000"/>
          <w:u w:color="000000"/>
        </w:rPr>
        <w:t xml:space="preserve"> insects, invertebrates, bee</w:t>
      </w:r>
      <w:r w:rsidRPr="005D6828">
        <w:rPr>
          <w:rFonts w:ascii="Arial"/>
          <w:color w:val="000000"/>
          <w:u w:color="000000"/>
        </w:rPr>
        <w:t>’</w:t>
      </w:r>
      <w:r w:rsidRPr="005D6828">
        <w:rPr>
          <w:rFonts w:ascii="Arial"/>
          <w:color w:val="000000"/>
          <w:u w:color="000000"/>
        </w:rPr>
        <w:t>s and birds and other wildlife*.</w:t>
      </w:r>
    </w:p>
    <w:p w:rsidR="00237A5E" w:rsidRDefault="004836AD" w:rsidP="005D6828">
      <w:pPr>
        <w:pStyle w:val="BlockText"/>
        <w:numPr>
          <w:ilvl w:val="0"/>
          <w:numId w:val="3"/>
        </w:numPr>
        <w:tabs>
          <w:tab w:val="num" w:pos="1080"/>
        </w:tabs>
        <w:spacing w:before="120" w:after="120"/>
        <w:ind w:left="1080" w:hanging="360"/>
        <w:rPr>
          <w:rFonts w:ascii="Arial"/>
          <w:color w:val="000000"/>
          <w:u w:color="000000"/>
        </w:rPr>
      </w:pPr>
      <w:r w:rsidRPr="005D6828">
        <w:rPr>
          <w:rFonts w:ascii="Arial"/>
          <w:color w:val="000000"/>
          <w:u w:color="000000"/>
        </w:rPr>
        <w:t xml:space="preserve">Meadows can also provide for greater community benefit, as more natural style play can take place, (making daisy chains, 'forest' style play and creating environmental art </w:t>
      </w:r>
      <w:proofErr w:type="spellStart"/>
      <w:r w:rsidRPr="005D6828">
        <w:rPr>
          <w:rFonts w:ascii="Arial"/>
          <w:color w:val="000000"/>
          <w:u w:color="000000"/>
        </w:rPr>
        <w:t>etc</w:t>
      </w:r>
      <w:proofErr w:type="spellEnd"/>
      <w:r w:rsidRPr="005D6828">
        <w:rPr>
          <w:rFonts w:ascii="Arial"/>
          <w:color w:val="000000"/>
          <w:u w:color="000000"/>
        </w:rPr>
        <w:t>). This is in line with recent research which shows that children's development is encour</w:t>
      </w:r>
      <w:r w:rsidR="003D6188">
        <w:rPr>
          <w:rFonts w:ascii="Arial"/>
          <w:color w:val="000000"/>
          <w:u w:color="000000"/>
        </w:rPr>
        <w:t>aged more by 'natural play' than</w:t>
      </w:r>
      <w:r w:rsidRPr="005D6828">
        <w:rPr>
          <w:rFonts w:ascii="Arial"/>
          <w:color w:val="000000"/>
          <w:u w:color="000000"/>
        </w:rPr>
        <w:t xml:space="preserve"> traditional equipped style play areas.</w:t>
      </w:r>
    </w:p>
    <w:p w:rsidR="00237A5E" w:rsidRDefault="004836AD" w:rsidP="005D6828">
      <w:pPr>
        <w:pStyle w:val="BlockText"/>
        <w:numPr>
          <w:ilvl w:val="0"/>
          <w:numId w:val="3"/>
        </w:numPr>
        <w:tabs>
          <w:tab w:val="num" w:pos="1080"/>
        </w:tabs>
        <w:spacing w:before="120" w:after="120"/>
        <w:ind w:left="1080" w:hanging="360"/>
        <w:rPr>
          <w:rFonts w:ascii="Arial"/>
          <w:color w:val="000000"/>
          <w:u w:color="000000"/>
        </w:rPr>
      </w:pPr>
      <w:r w:rsidRPr="005D6828">
        <w:rPr>
          <w:rFonts w:ascii="Arial"/>
          <w:color w:val="000000"/>
          <w:u w:color="000000"/>
        </w:rPr>
        <w:t>In some areas we can also design mazes and other interesting features in the longer grass, see images attached. These can offer an innovative new  play resource for families, schools and other groups, and can be redesigned at no cost each year</w:t>
      </w:r>
    </w:p>
    <w:p w:rsidR="00237A5E" w:rsidRDefault="004836AD" w:rsidP="005D6828">
      <w:pPr>
        <w:pStyle w:val="BlockText"/>
        <w:numPr>
          <w:ilvl w:val="0"/>
          <w:numId w:val="3"/>
        </w:numPr>
        <w:tabs>
          <w:tab w:val="num" w:pos="1080"/>
        </w:tabs>
        <w:spacing w:before="120" w:after="120"/>
        <w:ind w:left="1080" w:hanging="360"/>
        <w:rPr>
          <w:rFonts w:ascii="Arial"/>
          <w:color w:val="000000"/>
          <w:u w:color="000000"/>
        </w:rPr>
      </w:pPr>
      <w:r w:rsidRPr="005D6828">
        <w:rPr>
          <w:rFonts w:ascii="Arial"/>
          <w:color w:val="000000"/>
          <w:u w:color="000000"/>
        </w:rPr>
        <w:t>Educational activities can also be enabled in a meadow including bug hunts, flower species identification, sketching flowers etc.</w:t>
      </w:r>
    </w:p>
    <w:p w:rsidR="00251E70" w:rsidRPr="00251E70" w:rsidRDefault="00251E70" w:rsidP="00251E70">
      <w:pPr>
        <w:pStyle w:val="BlockText"/>
        <w:spacing w:before="120" w:after="120"/>
        <w:ind w:left="720"/>
        <w:rPr>
          <w:rFonts w:ascii="Arial"/>
          <w:color w:val="000000"/>
          <w:u w:val="single"/>
        </w:rPr>
      </w:pPr>
      <w:r w:rsidRPr="00251E70">
        <w:rPr>
          <w:rFonts w:ascii="Arial"/>
          <w:color w:val="000000"/>
          <w:u w:val="single"/>
        </w:rPr>
        <w:t>Potential public complaints</w:t>
      </w:r>
    </w:p>
    <w:p w:rsidR="00F93DD9" w:rsidRDefault="004836AD" w:rsidP="005D6828">
      <w:pPr>
        <w:pStyle w:val="BlockText"/>
        <w:numPr>
          <w:ilvl w:val="0"/>
          <w:numId w:val="3"/>
        </w:numPr>
        <w:tabs>
          <w:tab w:val="num" w:pos="1080"/>
        </w:tabs>
        <w:spacing w:before="120" w:after="120"/>
        <w:ind w:left="1080" w:hanging="360"/>
        <w:rPr>
          <w:rFonts w:ascii="Arial"/>
          <w:color w:val="000000"/>
          <w:u w:color="000000"/>
        </w:rPr>
      </w:pPr>
      <w:r w:rsidRPr="005D6828">
        <w:rPr>
          <w:rFonts w:ascii="Arial"/>
          <w:color w:val="000000"/>
          <w:u w:color="000000"/>
        </w:rPr>
        <w:t xml:space="preserve">Some residents may see this as a reduction in standards, but people </w:t>
      </w:r>
      <w:r w:rsidR="00FE3576">
        <w:rPr>
          <w:rFonts w:ascii="Arial"/>
          <w:color w:val="000000"/>
          <w:u w:color="000000"/>
        </w:rPr>
        <w:t>must</w:t>
      </w:r>
      <w:r w:rsidRPr="005D6828">
        <w:rPr>
          <w:rFonts w:ascii="Arial"/>
          <w:color w:val="000000"/>
          <w:u w:color="000000"/>
        </w:rPr>
        <w:t xml:space="preserve"> understand that </w:t>
      </w:r>
      <w:r w:rsidR="00F93DD9">
        <w:rPr>
          <w:rFonts w:ascii="Arial"/>
          <w:color w:val="000000"/>
          <w:u w:color="000000"/>
        </w:rPr>
        <w:t>these changes will make the parks look different, but that they will still be worth travelling to.</w:t>
      </w:r>
    </w:p>
    <w:p w:rsidR="005D6828" w:rsidRDefault="00FE3576" w:rsidP="005D6828">
      <w:pPr>
        <w:pStyle w:val="BlockText"/>
        <w:numPr>
          <w:ilvl w:val="0"/>
          <w:numId w:val="3"/>
        </w:numPr>
        <w:tabs>
          <w:tab w:val="num" w:pos="1080"/>
        </w:tabs>
        <w:spacing w:before="120" w:after="120"/>
        <w:ind w:left="1080" w:hanging="360"/>
        <w:rPr>
          <w:rFonts w:ascii="Arial"/>
          <w:color w:val="000000"/>
          <w:u w:color="000000"/>
        </w:rPr>
      </w:pPr>
      <w:r>
        <w:rPr>
          <w:rFonts w:ascii="Arial"/>
          <w:color w:val="000000"/>
          <w:u w:color="000000"/>
        </w:rPr>
        <w:t>It may be possible to</w:t>
      </w:r>
      <w:r w:rsidR="00F93DD9">
        <w:rPr>
          <w:rFonts w:ascii="Arial"/>
          <w:color w:val="000000"/>
          <w:u w:color="000000"/>
        </w:rPr>
        <w:t xml:space="preserve"> consid</w:t>
      </w:r>
      <w:r>
        <w:rPr>
          <w:rFonts w:ascii="Arial"/>
          <w:color w:val="000000"/>
          <w:u w:color="000000"/>
        </w:rPr>
        <w:t>er any comments and queries that are received</w:t>
      </w:r>
      <w:r w:rsidR="00F93DD9">
        <w:rPr>
          <w:rFonts w:ascii="Arial"/>
          <w:color w:val="000000"/>
          <w:u w:color="000000"/>
        </w:rPr>
        <w:t>, and there may be some opportunities for minor tweaks to the proposals for a given site, but fundamentally the shift in management styles must take place</w:t>
      </w:r>
    </w:p>
    <w:p w:rsidR="00F93DD9" w:rsidRPr="00F93DD9" w:rsidRDefault="00F93DD9" w:rsidP="005D6828">
      <w:pPr>
        <w:pStyle w:val="BlockText"/>
        <w:numPr>
          <w:ilvl w:val="0"/>
          <w:numId w:val="3"/>
        </w:numPr>
        <w:tabs>
          <w:tab w:val="num" w:pos="1080"/>
        </w:tabs>
        <w:spacing w:before="120" w:after="120"/>
        <w:ind w:left="1080" w:hanging="360"/>
        <w:rPr>
          <w:rFonts w:ascii="Arial"/>
          <w:color w:val="000000"/>
          <w:u w:color="000000"/>
        </w:rPr>
      </w:pPr>
      <w:r>
        <w:rPr>
          <w:rFonts w:ascii="Arial"/>
          <w:color w:val="000000"/>
          <w:u w:color="000000"/>
        </w:rPr>
        <w:t>A sample of common questions and responses are detailed on the following page.</w:t>
      </w:r>
    </w:p>
    <w:p w:rsidR="005D6828" w:rsidRDefault="005D6828" w:rsidP="005D6828">
      <w:pPr>
        <w:pStyle w:val="ListParagraph"/>
        <w:spacing w:before="120" w:after="120" w:line="240" w:lineRule="auto"/>
        <w:rPr>
          <w:rFonts w:ascii="Arial"/>
        </w:rPr>
      </w:pPr>
    </w:p>
    <w:p w:rsidR="00237A5E" w:rsidRDefault="004836AD" w:rsidP="003D6188">
      <w:pPr>
        <w:spacing w:before="120" w:after="120"/>
        <w:rPr>
          <w:rFonts w:ascii="Arial" w:eastAsia="Arial" w:hAnsi="Arial" w:cs="Arial"/>
        </w:rPr>
      </w:pPr>
      <w:r>
        <w:rPr>
          <w:rFonts w:ascii="Arial"/>
        </w:rPr>
        <w:lastRenderedPageBreak/>
        <w:t>Key points in answer to common responses/ questions</w:t>
      </w:r>
    </w:p>
    <w:p w:rsidR="00237A5E" w:rsidRDefault="004836AD" w:rsidP="004836AD">
      <w:pPr>
        <w:pStyle w:val="ListParagraph"/>
        <w:numPr>
          <w:ilvl w:val="0"/>
          <w:numId w:val="24"/>
        </w:numPr>
        <w:tabs>
          <w:tab w:val="num" w:pos="720"/>
        </w:tabs>
        <w:spacing w:after="120" w:line="240" w:lineRule="auto"/>
        <w:ind w:hanging="360"/>
        <w:rPr>
          <w:rFonts w:ascii="Arial" w:eastAsia="Arial" w:hAnsi="Arial" w:cs="Arial"/>
        </w:rPr>
      </w:pPr>
      <w:r>
        <w:rPr>
          <w:rFonts w:ascii="Arial"/>
          <w:color w:val="FF0000"/>
          <w:u w:color="FF0000"/>
        </w:rPr>
        <w:t>The area has always been cut</w:t>
      </w:r>
      <w:r>
        <w:rPr>
          <w:rFonts w:ascii="Arial"/>
        </w:rPr>
        <w:t xml:space="preserve">: this was historic, and not necessarily </w:t>
      </w:r>
      <w:r w:rsidR="003D6188">
        <w:rPr>
          <w:rFonts w:ascii="Arial"/>
        </w:rPr>
        <w:t xml:space="preserve">the </w:t>
      </w:r>
      <w:r>
        <w:rPr>
          <w:rFonts w:ascii="Arial"/>
        </w:rPr>
        <w:t>correct</w:t>
      </w:r>
      <w:r w:rsidR="003D6188">
        <w:rPr>
          <w:rFonts w:ascii="Arial"/>
        </w:rPr>
        <w:t xml:space="preserve"> approach</w:t>
      </w:r>
      <w:r>
        <w:rPr>
          <w:rFonts w:ascii="Arial"/>
        </w:rPr>
        <w:t xml:space="preserve"> just be</w:t>
      </w:r>
      <w:r w:rsidR="003D6188">
        <w:rPr>
          <w:rFonts w:ascii="Arial"/>
        </w:rPr>
        <w:t>cause it has always been done. R</w:t>
      </w:r>
      <w:r>
        <w:rPr>
          <w:rFonts w:ascii="Arial"/>
        </w:rPr>
        <w:t xml:space="preserve">educed budgets (over 50% reduction in </w:t>
      </w:r>
      <w:r w:rsidR="003D6188">
        <w:rPr>
          <w:rFonts w:ascii="Arial"/>
        </w:rPr>
        <w:t>parks)  require a new approach, and NB the benefits outlined earlier in this document</w:t>
      </w:r>
    </w:p>
    <w:p w:rsidR="00237A5E" w:rsidRDefault="004836AD" w:rsidP="004836AD">
      <w:pPr>
        <w:pStyle w:val="ListParagraph"/>
        <w:numPr>
          <w:ilvl w:val="0"/>
          <w:numId w:val="25"/>
        </w:numPr>
        <w:tabs>
          <w:tab w:val="num" w:pos="720"/>
        </w:tabs>
        <w:spacing w:after="120" w:line="240" w:lineRule="auto"/>
        <w:ind w:hanging="360"/>
        <w:rPr>
          <w:rFonts w:ascii="Arial" w:eastAsia="Arial" w:hAnsi="Arial" w:cs="Arial"/>
        </w:rPr>
      </w:pPr>
      <w:r>
        <w:rPr>
          <w:rFonts w:ascii="Arial"/>
          <w:color w:val="FF0000"/>
          <w:u w:color="FF0000"/>
        </w:rPr>
        <w:t>I pay my council tax</w:t>
      </w:r>
      <w:r>
        <w:rPr>
          <w:rFonts w:hAnsi="Arial Unicode MS"/>
        </w:rPr>
        <w:t xml:space="preserve"> </w:t>
      </w:r>
      <w:r>
        <w:rPr>
          <w:rFonts w:hAnsi="Arial Unicode MS"/>
        </w:rPr>
        <w:t>–</w:t>
      </w:r>
      <w:r>
        <w:rPr>
          <w:rFonts w:ascii="Arial"/>
        </w:rPr>
        <w:t xml:space="preserve"> Response:  reduced budgets (over 50% reduction in parks</w:t>
      </w:r>
      <w:proofErr w:type="gramStart"/>
      <w:r>
        <w:rPr>
          <w:rFonts w:ascii="Arial"/>
        </w:rPr>
        <w:t>)  require</w:t>
      </w:r>
      <w:proofErr w:type="gramEnd"/>
      <w:r>
        <w:rPr>
          <w:rFonts w:ascii="Arial"/>
        </w:rPr>
        <w:t xml:space="preserve"> a new approach. Only a small fraction of what the council spends is on parks </w:t>
      </w:r>
      <w:r>
        <w:rPr>
          <w:rFonts w:hAnsi="Arial Unicode MS"/>
        </w:rPr>
        <w:t>–</w:t>
      </w:r>
      <w:r>
        <w:rPr>
          <w:rFonts w:hAnsi="Arial Unicode MS"/>
        </w:rPr>
        <w:t xml:space="preserve"> </w:t>
      </w:r>
      <w:r>
        <w:rPr>
          <w:rFonts w:ascii="Arial"/>
        </w:rPr>
        <w:t>there is far greater spend in other areas such as soci</w:t>
      </w:r>
      <w:r w:rsidR="003D6188">
        <w:rPr>
          <w:rFonts w:ascii="Arial"/>
        </w:rPr>
        <w:t>al care, schools, housing etc. M</w:t>
      </w:r>
      <w:r>
        <w:rPr>
          <w:rFonts w:ascii="Arial"/>
        </w:rPr>
        <w:t>eadow grass manag</w:t>
      </w:r>
      <w:r w:rsidR="003D6188">
        <w:rPr>
          <w:rFonts w:ascii="Arial"/>
        </w:rPr>
        <w:t>ement</w:t>
      </w:r>
      <w:r>
        <w:rPr>
          <w:rFonts w:ascii="Arial"/>
        </w:rPr>
        <w:t xml:space="preserve"> costs about half the amount as close mown areas</w:t>
      </w:r>
    </w:p>
    <w:p w:rsidR="00237A5E" w:rsidRDefault="004836AD" w:rsidP="004836AD">
      <w:pPr>
        <w:pStyle w:val="ListParagraph"/>
        <w:numPr>
          <w:ilvl w:val="0"/>
          <w:numId w:val="26"/>
        </w:numPr>
        <w:tabs>
          <w:tab w:val="num" w:pos="720"/>
        </w:tabs>
        <w:spacing w:after="120" w:line="240" w:lineRule="auto"/>
        <w:ind w:hanging="360"/>
        <w:rPr>
          <w:rFonts w:ascii="Arial" w:eastAsia="Arial" w:hAnsi="Arial" w:cs="Arial"/>
        </w:rPr>
      </w:pPr>
      <w:r>
        <w:rPr>
          <w:rFonts w:ascii="Arial"/>
          <w:color w:val="FF0000"/>
          <w:u w:color="FF0000"/>
        </w:rPr>
        <w:t xml:space="preserve">Just cut all areas a bit less </w:t>
      </w:r>
      <w:r>
        <w:rPr>
          <w:rFonts w:hAnsi="Arial Unicode MS"/>
        </w:rPr>
        <w:t>–</w:t>
      </w:r>
      <w:r>
        <w:rPr>
          <w:rFonts w:ascii="Arial"/>
        </w:rPr>
        <w:t xml:space="preserve"> response: that would result in a lowered standard everywhere </w:t>
      </w:r>
      <w:r>
        <w:rPr>
          <w:rFonts w:hAnsi="Arial Unicode MS"/>
        </w:rPr>
        <w:t>–</w:t>
      </w:r>
      <w:r>
        <w:rPr>
          <w:rFonts w:hAnsi="Arial Unicode MS"/>
        </w:rPr>
        <w:t xml:space="preserve"> </w:t>
      </w:r>
      <w:r>
        <w:rPr>
          <w:rFonts w:ascii="Arial"/>
        </w:rPr>
        <w:t xml:space="preserve">what we are proposing is meadow/ habitat creation in some areas, while others will remain as neat, close mown areas </w:t>
      </w:r>
      <w:r w:rsidR="00E809E9">
        <w:rPr>
          <w:rFonts w:ascii="Arial"/>
        </w:rPr>
        <w:t>s</w:t>
      </w:r>
      <w:r>
        <w:rPr>
          <w:rFonts w:ascii="Arial"/>
        </w:rPr>
        <w:t>o people have the opportunity to access both types of open space</w:t>
      </w:r>
    </w:p>
    <w:p w:rsidR="00237A5E" w:rsidRDefault="004836AD" w:rsidP="004836AD">
      <w:pPr>
        <w:pStyle w:val="ListParagraph"/>
        <w:numPr>
          <w:ilvl w:val="0"/>
          <w:numId w:val="27"/>
        </w:numPr>
        <w:tabs>
          <w:tab w:val="num" w:pos="720"/>
        </w:tabs>
        <w:spacing w:after="120" w:line="240" w:lineRule="auto"/>
        <w:ind w:hanging="360"/>
        <w:rPr>
          <w:rFonts w:ascii="Arial" w:eastAsia="Arial" w:hAnsi="Arial" w:cs="Arial"/>
        </w:rPr>
      </w:pPr>
      <w:r>
        <w:rPr>
          <w:rFonts w:ascii="Arial"/>
          <w:color w:val="FF0000"/>
          <w:u w:color="FF0000"/>
        </w:rPr>
        <w:t xml:space="preserve">dog </w:t>
      </w:r>
      <w:proofErr w:type="spellStart"/>
      <w:r>
        <w:rPr>
          <w:rFonts w:ascii="Arial"/>
          <w:color w:val="FF0000"/>
          <w:u w:color="FF0000"/>
        </w:rPr>
        <w:t>faeces</w:t>
      </w:r>
      <w:proofErr w:type="spellEnd"/>
      <w:r>
        <w:rPr>
          <w:rFonts w:ascii="Arial"/>
          <w:color w:val="FF0000"/>
          <w:u w:color="FF0000"/>
        </w:rPr>
        <w:t xml:space="preserve"> and glass is hidden and hazardous to people, children and dogs as they </w:t>
      </w:r>
      <w:proofErr w:type="spellStart"/>
      <w:r>
        <w:rPr>
          <w:rFonts w:ascii="Arial"/>
          <w:color w:val="FF0000"/>
          <w:u w:color="FF0000"/>
        </w:rPr>
        <w:t>cant</w:t>
      </w:r>
      <w:proofErr w:type="spellEnd"/>
      <w:r>
        <w:rPr>
          <w:rFonts w:ascii="Arial"/>
          <w:color w:val="FF0000"/>
          <w:u w:color="FF0000"/>
        </w:rPr>
        <w:t xml:space="preserve"> see it when running through the long grass</w:t>
      </w:r>
      <w:r>
        <w:rPr>
          <w:rFonts w:hAnsi="Arial Unicode MS"/>
        </w:rPr>
        <w:t xml:space="preserve"> </w:t>
      </w:r>
      <w:r>
        <w:rPr>
          <w:rFonts w:hAnsi="Arial Unicode MS"/>
        </w:rPr>
        <w:t>–</w:t>
      </w:r>
      <w:r>
        <w:rPr>
          <w:rFonts w:hAnsi="Arial Unicode MS"/>
        </w:rPr>
        <w:t xml:space="preserve"> </w:t>
      </w:r>
      <w:r>
        <w:rPr>
          <w:rFonts w:ascii="Arial"/>
        </w:rPr>
        <w:t xml:space="preserve">Response: </w:t>
      </w:r>
      <w:r w:rsidR="00FE3576">
        <w:rPr>
          <w:rFonts w:ascii="Arial"/>
        </w:rPr>
        <w:t>Encourage people to walk on</w:t>
      </w:r>
      <w:r>
        <w:rPr>
          <w:rFonts w:ascii="Arial"/>
        </w:rPr>
        <w:t xml:space="preserve"> the natural walkways, and </w:t>
      </w:r>
      <w:r w:rsidR="003D6188">
        <w:rPr>
          <w:rFonts w:ascii="Arial"/>
        </w:rPr>
        <w:t>they should</w:t>
      </w:r>
      <w:r>
        <w:rPr>
          <w:rFonts w:ascii="Arial"/>
        </w:rPr>
        <w:t xml:space="preserve"> take responsibility for themselves, their children and pets</w:t>
      </w:r>
    </w:p>
    <w:p w:rsidR="00237A5E" w:rsidRDefault="004836AD" w:rsidP="004836AD">
      <w:pPr>
        <w:pStyle w:val="ListParagraph"/>
        <w:numPr>
          <w:ilvl w:val="0"/>
          <w:numId w:val="28"/>
        </w:numPr>
        <w:tabs>
          <w:tab w:val="num" w:pos="720"/>
        </w:tabs>
        <w:spacing w:after="120" w:line="240" w:lineRule="auto"/>
        <w:ind w:hanging="360"/>
        <w:rPr>
          <w:rFonts w:ascii="Arial" w:eastAsia="Arial" w:hAnsi="Arial" w:cs="Arial"/>
        </w:rPr>
      </w:pPr>
      <w:proofErr w:type="spellStart"/>
      <w:proofErr w:type="gramStart"/>
      <w:r>
        <w:rPr>
          <w:rFonts w:ascii="Arial"/>
          <w:color w:val="FF0000"/>
          <w:u w:color="FF0000"/>
        </w:rPr>
        <w:t>cant</w:t>
      </w:r>
      <w:proofErr w:type="spellEnd"/>
      <w:proofErr w:type="gramEnd"/>
      <w:r>
        <w:rPr>
          <w:rFonts w:ascii="Arial"/>
          <w:color w:val="FF0000"/>
          <w:u w:color="FF0000"/>
        </w:rPr>
        <w:t xml:space="preserve"> find dog </w:t>
      </w:r>
      <w:proofErr w:type="spellStart"/>
      <w:r>
        <w:rPr>
          <w:rFonts w:ascii="Arial"/>
          <w:color w:val="FF0000"/>
          <w:u w:color="FF0000"/>
        </w:rPr>
        <w:t>faeces</w:t>
      </w:r>
      <w:proofErr w:type="spellEnd"/>
      <w:r>
        <w:rPr>
          <w:rFonts w:ascii="Arial"/>
          <w:color w:val="FF0000"/>
          <w:u w:color="FF0000"/>
        </w:rPr>
        <w:t xml:space="preserve"> to pick up</w:t>
      </w:r>
      <w:r>
        <w:rPr>
          <w:rFonts w:hAnsi="Arial Unicode MS"/>
        </w:rPr>
        <w:t xml:space="preserve"> </w:t>
      </w:r>
      <w:r>
        <w:rPr>
          <w:rFonts w:hAnsi="Arial Unicode MS"/>
        </w:rPr>
        <w:t>–</w:t>
      </w:r>
      <w:r>
        <w:rPr>
          <w:rFonts w:hAnsi="Arial Unicode MS"/>
        </w:rPr>
        <w:t xml:space="preserve"> </w:t>
      </w:r>
      <w:r>
        <w:rPr>
          <w:rFonts w:ascii="Arial"/>
        </w:rPr>
        <w:t xml:space="preserve">Response: Dogs should be under control and </w:t>
      </w:r>
      <w:r w:rsidR="003D6188">
        <w:rPr>
          <w:rFonts w:ascii="Arial"/>
        </w:rPr>
        <w:t>owners should</w:t>
      </w:r>
      <w:r>
        <w:rPr>
          <w:rFonts w:ascii="Arial"/>
        </w:rPr>
        <w:t xml:space="preserve"> have a good idea where the</w:t>
      </w:r>
      <w:r w:rsidR="003D6188">
        <w:rPr>
          <w:rFonts w:ascii="Arial"/>
        </w:rPr>
        <w:t>ir pets are</w:t>
      </w:r>
      <w:r>
        <w:rPr>
          <w:rFonts w:ascii="Arial"/>
        </w:rPr>
        <w:t xml:space="preserve"> </w:t>
      </w:r>
      <w:r>
        <w:rPr>
          <w:rFonts w:hAnsi="Arial Unicode MS"/>
        </w:rPr>
        <w:t>–</w:t>
      </w:r>
      <w:r>
        <w:rPr>
          <w:rFonts w:hAnsi="Arial Unicode MS"/>
        </w:rPr>
        <w:t xml:space="preserve"> </w:t>
      </w:r>
      <w:r>
        <w:rPr>
          <w:rFonts w:ascii="Arial"/>
        </w:rPr>
        <w:t>this is part of responsible dog ownership. Fundamentally, it is actually possible to still pick up after your dog</w:t>
      </w:r>
      <w:r>
        <w:rPr>
          <w:rFonts w:hAnsi="Arial Unicode MS"/>
        </w:rPr>
        <w:t xml:space="preserve"> </w:t>
      </w:r>
      <w:r>
        <w:rPr>
          <w:rFonts w:hAnsi="Arial Unicode MS"/>
        </w:rPr>
        <w:t>–</w:t>
      </w:r>
      <w:r>
        <w:rPr>
          <w:rFonts w:hAnsi="Arial Unicode MS"/>
        </w:rPr>
        <w:t xml:space="preserve"> </w:t>
      </w:r>
      <w:r>
        <w:rPr>
          <w:rFonts w:ascii="Arial"/>
        </w:rPr>
        <w:t>such as already happens on sand dunes on the coast</w:t>
      </w:r>
    </w:p>
    <w:p w:rsidR="00237A5E" w:rsidRDefault="004836AD" w:rsidP="004836AD">
      <w:pPr>
        <w:pStyle w:val="ListParagraph"/>
        <w:numPr>
          <w:ilvl w:val="0"/>
          <w:numId w:val="29"/>
        </w:numPr>
        <w:tabs>
          <w:tab w:val="num" w:pos="720"/>
        </w:tabs>
        <w:spacing w:after="120" w:line="240" w:lineRule="auto"/>
        <w:ind w:hanging="360"/>
        <w:rPr>
          <w:rFonts w:ascii="Arial" w:eastAsia="Arial" w:hAnsi="Arial" w:cs="Arial"/>
        </w:rPr>
      </w:pPr>
      <w:r>
        <w:rPr>
          <w:rFonts w:ascii="Arial"/>
          <w:color w:val="FF0000"/>
          <w:u w:color="FF0000"/>
        </w:rPr>
        <w:t>Looks unsightly and unmanaged</w:t>
      </w:r>
      <w:r>
        <w:rPr>
          <w:rFonts w:hAnsi="Arial Unicode MS"/>
        </w:rPr>
        <w:t xml:space="preserve"> </w:t>
      </w:r>
      <w:r>
        <w:rPr>
          <w:rFonts w:hAnsi="Arial Unicode MS"/>
        </w:rPr>
        <w:t>–</w:t>
      </w:r>
      <w:r w:rsidR="00E809E9">
        <w:rPr>
          <w:rFonts w:ascii="Arial"/>
        </w:rPr>
        <w:t xml:space="preserve"> Response:  Areas</w:t>
      </w:r>
      <w:r>
        <w:rPr>
          <w:rFonts w:ascii="Arial"/>
        </w:rPr>
        <w:t xml:space="preserve"> will look different during summer.  Most areas will be cut once per year in about Sept</w:t>
      </w:r>
      <w:r w:rsidR="003D6188">
        <w:rPr>
          <w:rFonts w:ascii="Arial"/>
        </w:rPr>
        <w:t>/ October. This is m</w:t>
      </w:r>
      <w:r>
        <w:rPr>
          <w:rFonts w:ascii="Arial"/>
        </w:rPr>
        <w:t>ore naturalistic rather than mown grass, and wildflowers in particular can actually look great</w:t>
      </w:r>
    </w:p>
    <w:p w:rsidR="00237A5E" w:rsidRDefault="004836AD" w:rsidP="004836AD">
      <w:pPr>
        <w:pStyle w:val="ListParagraph"/>
        <w:numPr>
          <w:ilvl w:val="0"/>
          <w:numId w:val="30"/>
        </w:numPr>
        <w:tabs>
          <w:tab w:val="num" w:pos="720"/>
        </w:tabs>
        <w:spacing w:after="120" w:line="240" w:lineRule="auto"/>
        <w:ind w:hanging="360"/>
        <w:rPr>
          <w:rFonts w:ascii="Arial" w:eastAsia="Arial" w:hAnsi="Arial" w:cs="Arial"/>
        </w:rPr>
      </w:pPr>
      <w:r>
        <w:rPr>
          <w:rFonts w:ascii="Arial"/>
          <w:color w:val="FF0000"/>
          <w:u w:color="FF0000"/>
        </w:rPr>
        <w:t xml:space="preserve">Make </w:t>
      </w:r>
      <w:proofErr w:type="spellStart"/>
      <w:r>
        <w:rPr>
          <w:rFonts w:ascii="Arial"/>
          <w:color w:val="FF0000"/>
          <w:u w:color="FF0000"/>
        </w:rPr>
        <w:t>hayfever</w:t>
      </w:r>
      <w:proofErr w:type="spellEnd"/>
      <w:r>
        <w:rPr>
          <w:rFonts w:ascii="Arial"/>
          <w:color w:val="FF0000"/>
          <w:u w:color="FF0000"/>
        </w:rPr>
        <w:t xml:space="preserve"> worse </w:t>
      </w:r>
      <w:r>
        <w:rPr>
          <w:rFonts w:hAnsi="Arial Unicode MS"/>
        </w:rPr>
        <w:t>–</w:t>
      </w:r>
      <w:r>
        <w:rPr>
          <w:rFonts w:hAnsi="Arial Unicode MS"/>
        </w:rPr>
        <w:t xml:space="preserve"> </w:t>
      </w:r>
      <w:r>
        <w:rPr>
          <w:rFonts w:ascii="Arial"/>
        </w:rPr>
        <w:t xml:space="preserve">response: it has been proven that close mowing grass in summer can have just as bad an impact on allergies </w:t>
      </w:r>
      <w:proofErr w:type="spellStart"/>
      <w:r>
        <w:rPr>
          <w:rFonts w:ascii="Arial"/>
        </w:rPr>
        <w:t>etc</w:t>
      </w:r>
      <w:proofErr w:type="spellEnd"/>
      <w:r>
        <w:rPr>
          <w:rFonts w:ascii="Arial"/>
        </w:rPr>
        <w:t xml:space="preserve"> as it kicks up dust etc.</w:t>
      </w:r>
    </w:p>
    <w:p w:rsidR="00237A5E" w:rsidRDefault="004836AD" w:rsidP="004836AD">
      <w:pPr>
        <w:pStyle w:val="ListParagraph"/>
        <w:numPr>
          <w:ilvl w:val="0"/>
          <w:numId w:val="31"/>
        </w:numPr>
        <w:tabs>
          <w:tab w:val="num" w:pos="720"/>
        </w:tabs>
        <w:spacing w:after="120" w:line="240" w:lineRule="auto"/>
        <w:ind w:hanging="360"/>
        <w:rPr>
          <w:rFonts w:ascii="Arial" w:eastAsia="Arial" w:hAnsi="Arial" w:cs="Arial"/>
        </w:rPr>
      </w:pPr>
      <w:r w:rsidRPr="004836AD">
        <w:rPr>
          <w:rFonts w:ascii="Arial"/>
          <w:color w:val="FF0000"/>
        </w:rPr>
        <w:t xml:space="preserve">Risk of fires in hot weather </w:t>
      </w:r>
      <w:r>
        <w:rPr>
          <w:rFonts w:ascii="Arial"/>
        </w:rPr>
        <w:t>- response: in our climate it is fairly rare for grass to become so dry that it is a real fire risk, however, these meadow areas will be designed to be away from vulnerable features, such as housing, and other buildings, and ultimately if there is a very dry spell and fires are experienced, it will be possible to instruct the contractor to undertake a cut as and when necessary</w:t>
      </w:r>
    </w:p>
    <w:p w:rsidR="00237A5E" w:rsidRDefault="004836AD" w:rsidP="004836AD">
      <w:pPr>
        <w:pStyle w:val="ListParagraph"/>
        <w:numPr>
          <w:ilvl w:val="0"/>
          <w:numId w:val="32"/>
        </w:numPr>
        <w:tabs>
          <w:tab w:val="num" w:pos="720"/>
        </w:tabs>
        <w:spacing w:after="120" w:line="240" w:lineRule="auto"/>
        <w:ind w:hanging="360"/>
        <w:rPr>
          <w:rFonts w:ascii="Arial" w:eastAsia="Arial" w:hAnsi="Arial" w:cs="Arial"/>
        </w:rPr>
      </w:pPr>
      <w:r w:rsidRPr="004836AD">
        <w:rPr>
          <w:rFonts w:ascii="Arial"/>
          <w:color w:val="FF0000"/>
        </w:rPr>
        <w:t xml:space="preserve">Will encourage fly tipping </w:t>
      </w:r>
      <w:r>
        <w:rPr>
          <w:rFonts w:ascii="Arial"/>
        </w:rPr>
        <w:t>- response: fly tipping is illegal. It should not occur whether grass is long or short. The council takes this seriously and colleagues in the environmental team can investigate and prosecute individuals as and when this occurs.</w:t>
      </w:r>
    </w:p>
    <w:p w:rsidR="00237A5E" w:rsidRPr="0067031C" w:rsidRDefault="004836AD" w:rsidP="004836AD">
      <w:pPr>
        <w:pStyle w:val="ListParagraph"/>
        <w:numPr>
          <w:ilvl w:val="0"/>
          <w:numId w:val="33"/>
        </w:numPr>
        <w:tabs>
          <w:tab w:val="num" w:pos="720"/>
        </w:tabs>
        <w:spacing w:after="120" w:line="240" w:lineRule="auto"/>
        <w:ind w:hanging="360"/>
        <w:rPr>
          <w:rFonts w:ascii="Arial" w:eastAsia="Arial" w:hAnsi="Arial" w:cs="Arial"/>
        </w:rPr>
      </w:pPr>
      <w:r>
        <w:rPr>
          <w:rFonts w:ascii="Arial"/>
          <w:color w:val="FF0000"/>
          <w:u w:color="FF0000"/>
        </w:rPr>
        <w:t>getting feet wet</w:t>
      </w:r>
      <w:r>
        <w:rPr>
          <w:rFonts w:ascii="Arial"/>
        </w:rPr>
        <w:t xml:space="preserve">  - Response: people need to take responsibility for themselves and need to wear appropriate footwear</w:t>
      </w:r>
    </w:p>
    <w:p w:rsidR="0067031C" w:rsidRDefault="0067031C" w:rsidP="0067031C">
      <w:pPr>
        <w:pStyle w:val="ListParagraph"/>
        <w:spacing w:after="120" w:line="240" w:lineRule="auto"/>
        <w:rPr>
          <w:rFonts w:ascii="Arial" w:eastAsia="Arial" w:hAnsi="Arial" w:cs="Arial"/>
        </w:rPr>
      </w:pPr>
    </w:p>
    <w:p w:rsidR="0067031C" w:rsidRPr="005D6828" w:rsidRDefault="0067031C" w:rsidP="0067031C">
      <w:pPr>
        <w:pStyle w:val="BlockText"/>
        <w:spacing w:before="120" w:after="120"/>
        <w:rPr>
          <w:rFonts w:ascii="Arial"/>
          <w:color w:val="000000"/>
          <w:u w:color="000000"/>
        </w:rPr>
      </w:pPr>
      <w:r w:rsidRPr="005D6828">
        <w:rPr>
          <w:rFonts w:ascii="Arial"/>
          <w:color w:val="000000"/>
          <w:u w:color="000000"/>
        </w:rPr>
        <w:t>*</w:t>
      </w:r>
      <w:r w:rsidRPr="005D6828">
        <w:rPr>
          <w:rFonts w:ascii="Arial"/>
          <w:color w:val="000000"/>
          <w:u w:color="000000"/>
        </w:rPr>
        <w:tab/>
        <w:t>Department for Environment, Food &amp; Rural Affairs and Natural England</w:t>
      </w:r>
      <w:proofErr w:type="gramStart"/>
      <w:r w:rsidRPr="005D6828">
        <w:rPr>
          <w:rFonts w:ascii="Arial"/>
          <w:color w:val="000000"/>
          <w:u w:color="000000"/>
        </w:rPr>
        <w:t>,&amp;</w:t>
      </w:r>
      <w:proofErr w:type="gramEnd"/>
      <w:r w:rsidRPr="005D6828">
        <w:rPr>
          <w:rFonts w:ascii="Arial"/>
          <w:color w:val="000000"/>
          <w:u w:color="000000"/>
        </w:rPr>
        <w:t xml:space="preserve"> North Merseyside Biodiversity Action Plan: The Biodiversity duty for public authorities states that : Public authorities can support biodiversity when managing green infrastructure by leaving some unmanaged areas to provide food for birds and animals. </w:t>
      </w:r>
    </w:p>
    <w:p w:rsidR="0067031C" w:rsidRPr="005D6828" w:rsidRDefault="0067031C" w:rsidP="0067031C">
      <w:pPr>
        <w:pStyle w:val="BlockText"/>
        <w:spacing w:before="120" w:after="120"/>
        <w:rPr>
          <w:rFonts w:ascii="Arial"/>
          <w:color w:val="000000"/>
          <w:u w:color="000000"/>
        </w:rPr>
      </w:pPr>
      <w:r>
        <w:rPr>
          <w:rFonts w:ascii="Arial"/>
          <w:color w:val="000000"/>
          <w:u w:color="000000"/>
        </w:rPr>
        <w:t xml:space="preserve">* </w:t>
      </w:r>
      <w:proofErr w:type="spellStart"/>
      <w:r>
        <w:rPr>
          <w:rFonts w:ascii="Arial"/>
          <w:color w:val="000000"/>
          <w:u w:color="000000"/>
        </w:rPr>
        <w:t>P</w:t>
      </w:r>
      <w:r w:rsidRPr="005D6828">
        <w:rPr>
          <w:rFonts w:ascii="Arial"/>
          <w:color w:val="000000"/>
          <w:u w:color="000000"/>
        </w:rPr>
        <w:t>lantlife</w:t>
      </w:r>
      <w:proofErr w:type="spellEnd"/>
      <w:r w:rsidRPr="005D6828">
        <w:rPr>
          <w:rFonts w:ascii="Arial"/>
          <w:color w:val="000000"/>
          <w:u w:color="000000"/>
        </w:rPr>
        <w:t xml:space="preserve"> is a national </w:t>
      </w:r>
      <w:proofErr w:type="spellStart"/>
      <w:r w:rsidRPr="005D6828">
        <w:rPr>
          <w:rFonts w:ascii="Arial"/>
          <w:color w:val="000000"/>
          <w:u w:color="000000"/>
        </w:rPr>
        <w:t>organisation</w:t>
      </w:r>
      <w:proofErr w:type="spellEnd"/>
      <w:r w:rsidRPr="005D6828">
        <w:rPr>
          <w:rFonts w:ascii="Arial"/>
          <w:color w:val="000000"/>
          <w:u w:color="000000"/>
        </w:rPr>
        <w:t xml:space="preserve"> that promotes a 'no mow' policy on the basis of the reduction in carbon footprint, and the richer mix of plant and insect species that these areas support.</w:t>
      </w:r>
    </w:p>
    <w:p w:rsidR="00237A5E" w:rsidRDefault="00237A5E">
      <w:pPr>
        <w:pStyle w:val="ListParagraph"/>
        <w:rPr>
          <w:rFonts w:ascii="Arial" w:eastAsia="Arial" w:hAnsi="Arial" w:cs="Arial"/>
        </w:rPr>
      </w:pPr>
    </w:p>
    <w:p w:rsidR="00237A5E" w:rsidRPr="004836AD" w:rsidRDefault="004836AD">
      <w:pPr>
        <w:pStyle w:val="Body"/>
        <w:spacing w:after="0" w:line="240" w:lineRule="auto"/>
        <w:rPr>
          <w:rFonts w:ascii="Arial" w:eastAsia="Times New Roman" w:hAnsi="Arial" w:cs="Arial"/>
          <w:b/>
          <w:sz w:val="20"/>
          <w:szCs w:val="20"/>
        </w:rPr>
      </w:pPr>
      <w:proofErr w:type="gramStart"/>
      <w:r w:rsidRPr="004836AD">
        <w:rPr>
          <w:rFonts w:ascii="Arial" w:hAnsi="Arial" w:cs="Arial"/>
          <w:b/>
          <w:sz w:val="20"/>
          <w:szCs w:val="20"/>
        </w:rPr>
        <w:lastRenderedPageBreak/>
        <w:t>some</w:t>
      </w:r>
      <w:proofErr w:type="gramEnd"/>
      <w:r w:rsidRPr="004836AD">
        <w:rPr>
          <w:rFonts w:ascii="Arial" w:hAnsi="Arial" w:cs="Arial"/>
          <w:b/>
          <w:sz w:val="20"/>
          <w:szCs w:val="20"/>
        </w:rPr>
        <w:t xml:space="preserve"> examples of long grass areas already established:</w:t>
      </w:r>
    </w:p>
    <w:p w:rsidR="00237A5E" w:rsidRPr="004836AD" w:rsidRDefault="00237A5E">
      <w:pPr>
        <w:pStyle w:val="Body"/>
        <w:spacing w:after="0" w:line="240" w:lineRule="auto"/>
        <w:rPr>
          <w:rFonts w:ascii="Arial" w:eastAsia="Times New Roman" w:hAnsi="Arial" w:cs="Arial"/>
          <w:sz w:val="20"/>
          <w:szCs w:val="20"/>
        </w:rPr>
      </w:pPr>
    </w:p>
    <w:p w:rsidR="00237A5E" w:rsidRPr="004836AD" w:rsidRDefault="004836AD">
      <w:pPr>
        <w:pStyle w:val="Body"/>
        <w:spacing w:after="0" w:line="240" w:lineRule="auto"/>
        <w:rPr>
          <w:rFonts w:ascii="Arial" w:eastAsia="Times New Roman" w:hAnsi="Arial" w:cs="Arial"/>
          <w:sz w:val="20"/>
          <w:szCs w:val="20"/>
        </w:rPr>
      </w:pPr>
      <w:r w:rsidRPr="004836AD">
        <w:rPr>
          <w:rFonts w:ascii="Arial" w:hAnsi="Arial" w:cs="Arial"/>
          <w:sz w:val="20"/>
          <w:szCs w:val="20"/>
        </w:rPr>
        <w:t>Beech Lawn Gardens, Waterloo</w:t>
      </w:r>
      <w:r w:rsidRPr="004836AD">
        <w:rPr>
          <w:rFonts w:ascii="Arial" w:hAnsi="Arial" w:cs="Arial"/>
          <w:sz w:val="20"/>
          <w:szCs w:val="20"/>
          <w:lang w:val="en-GB"/>
        </w:rPr>
        <w:t>: an example of a formal park, with a wildflower meadow that adds to the attractiveness of the site</w:t>
      </w:r>
    </w:p>
    <w:p w:rsidR="00237A5E" w:rsidRDefault="00237A5E">
      <w:pPr>
        <w:pStyle w:val="Body"/>
        <w:spacing w:after="0" w:line="240" w:lineRule="auto"/>
        <w:rPr>
          <w:rFonts w:ascii="Times New Roman" w:eastAsia="Times New Roman" w:hAnsi="Times New Roman" w:cs="Times New Roman"/>
          <w:sz w:val="20"/>
          <w:szCs w:val="20"/>
        </w:rPr>
      </w:pPr>
    </w:p>
    <w:p w:rsidR="00237A5E" w:rsidRDefault="004836AD">
      <w:pPr>
        <w:pStyle w:val="Body"/>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rPr>
        <w:drawing>
          <wp:inline distT="0" distB="0" distL="0" distR="0">
            <wp:extent cx="4922875" cy="3689497"/>
            <wp:effectExtent l="0" t="0" r="0" b="6350"/>
            <wp:docPr id="1073741825" name="officeArt object" descr="C:\Users\SHAWM\AppData\Local\Microsoft\Windows\Temporary Internet Files\Content.Outlook\8W7INX6W\Beach Lawn Gardens.jpg"/>
            <wp:cNvGraphicFramePr/>
            <a:graphic xmlns:a="http://schemas.openxmlformats.org/drawingml/2006/main">
              <a:graphicData uri="http://schemas.openxmlformats.org/drawingml/2006/picture">
                <pic:pic xmlns:pic="http://schemas.openxmlformats.org/drawingml/2006/picture">
                  <pic:nvPicPr>
                    <pic:cNvPr id="1073741825" name="image1.jpeg" descr="C:\Users\SHAWM\AppData\Local\Microsoft\Windows\Temporary Internet Files\Content.Outlook\8W7INX6W\Beach Lawn Gardens.jpg"/>
                    <pic:cNvPicPr/>
                  </pic:nvPicPr>
                  <pic:blipFill>
                    <a:blip r:embed="rId8">
                      <a:extLst/>
                    </a:blip>
                    <a:stretch>
                      <a:fillRect/>
                    </a:stretch>
                  </pic:blipFill>
                  <pic:spPr>
                    <a:xfrm>
                      <a:off x="0" y="0"/>
                      <a:ext cx="4923238" cy="3689769"/>
                    </a:xfrm>
                    <a:prstGeom prst="rect">
                      <a:avLst/>
                    </a:prstGeom>
                    <a:ln w="12700" cap="flat">
                      <a:noFill/>
                      <a:miter lim="400000"/>
                    </a:ln>
                    <a:effectLst/>
                  </pic:spPr>
                </pic:pic>
              </a:graphicData>
            </a:graphic>
          </wp:inline>
        </w:drawing>
      </w:r>
    </w:p>
    <w:p w:rsidR="00237A5E" w:rsidRDefault="00237A5E">
      <w:pPr>
        <w:pStyle w:val="Body"/>
        <w:spacing w:after="0" w:line="240" w:lineRule="auto"/>
        <w:rPr>
          <w:rFonts w:ascii="Times New Roman" w:eastAsia="Times New Roman" w:hAnsi="Times New Roman" w:cs="Times New Roman"/>
          <w:sz w:val="20"/>
          <w:szCs w:val="20"/>
        </w:rPr>
      </w:pPr>
    </w:p>
    <w:p w:rsidR="00237A5E" w:rsidRDefault="00237A5E">
      <w:pPr>
        <w:pStyle w:val="Body"/>
        <w:spacing w:after="0" w:line="240" w:lineRule="auto"/>
        <w:rPr>
          <w:rFonts w:ascii="Times New Roman" w:eastAsia="Times New Roman" w:hAnsi="Times New Roman" w:cs="Times New Roman"/>
          <w:sz w:val="20"/>
          <w:szCs w:val="20"/>
        </w:rPr>
      </w:pPr>
    </w:p>
    <w:p w:rsidR="00237A5E" w:rsidRPr="004836AD" w:rsidRDefault="004836AD">
      <w:pPr>
        <w:pStyle w:val="Body"/>
        <w:spacing w:after="0" w:line="240" w:lineRule="auto"/>
        <w:rPr>
          <w:rFonts w:ascii="Arial" w:eastAsia="Times New Roman" w:hAnsi="Arial" w:cs="Arial"/>
          <w:sz w:val="20"/>
          <w:szCs w:val="20"/>
        </w:rPr>
      </w:pPr>
      <w:r w:rsidRPr="004836AD">
        <w:rPr>
          <w:rFonts w:ascii="Arial" w:hAnsi="Arial" w:cs="Arial"/>
          <w:sz w:val="20"/>
          <w:szCs w:val="20"/>
          <w:lang w:val="sv-SE"/>
        </w:rPr>
        <w:t>Bill Lane, Formby</w:t>
      </w:r>
      <w:r w:rsidRPr="004836AD">
        <w:rPr>
          <w:rFonts w:ascii="Arial" w:hAnsi="Arial" w:cs="Arial"/>
          <w:sz w:val="20"/>
          <w:szCs w:val="20"/>
          <w:lang w:val="en-GB"/>
        </w:rPr>
        <w:t xml:space="preserve">: a more natural looking site where longer grass fits with the character. Some short grass areas are </w:t>
      </w:r>
      <w:r>
        <w:rPr>
          <w:rFonts w:ascii="Arial" w:hAnsi="Arial" w:cs="Arial"/>
          <w:sz w:val="20"/>
          <w:szCs w:val="20"/>
          <w:lang w:val="en-GB"/>
        </w:rPr>
        <w:t xml:space="preserve">still </w:t>
      </w:r>
      <w:r w:rsidRPr="004836AD">
        <w:rPr>
          <w:rFonts w:ascii="Arial" w:hAnsi="Arial" w:cs="Arial"/>
          <w:sz w:val="20"/>
          <w:szCs w:val="20"/>
          <w:lang w:val="en-GB"/>
        </w:rPr>
        <w:t>maintained to allow for walkways, balls games and other differing kinds of recreation</w:t>
      </w:r>
    </w:p>
    <w:p w:rsidR="00237A5E" w:rsidRDefault="001858FC">
      <w:pPr>
        <w:pStyle w:val="Body"/>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rPr>
        <w:drawing>
          <wp:inline distT="0" distB="0" distL="0" distR="0">
            <wp:extent cx="4897232" cy="2753832"/>
            <wp:effectExtent l="0" t="0" r="0" b="8890"/>
            <wp:docPr id="2" name="Picture 2" descr="C:\Users\SHAWM\AppData\Local\Microsoft\Windows\Temporary Internet Files\Content.Outlook\8W7INX6W\Rav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WM\AppData\Local\Microsoft\Windows\Temporary Internet Files\Content.Outlook\8W7INX6W\Raven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085" cy="2757123"/>
                    </a:xfrm>
                    <a:prstGeom prst="rect">
                      <a:avLst/>
                    </a:prstGeom>
                    <a:noFill/>
                    <a:ln>
                      <a:noFill/>
                    </a:ln>
                  </pic:spPr>
                </pic:pic>
              </a:graphicData>
            </a:graphic>
          </wp:inline>
        </w:drawing>
      </w:r>
    </w:p>
    <w:p w:rsidR="00237A5E" w:rsidRDefault="00237A5E">
      <w:pPr>
        <w:pStyle w:val="Body"/>
        <w:spacing w:after="0" w:line="240" w:lineRule="auto"/>
        <w:rPr>
          <w:rFonts w:ascii="Times New Roman" w:eastAsia="Times New Roman" w:hAnsi="Times New Roman" w:cs="Times New Roman"/>
          <w:sz w:val="20"/>
          <w:szCs w:val="20"/>
        </w:rPr>
      </w:pPr>
    </w:p>
    <w:p w:rsidR="001858FC" w:rsidRDefault="001858FC">
      <w:pPr>
        <w:pStyle w:val="Body"/>
        <w:spacing w:after="0" w:line="240" w:lineRule="auto"/>
        <w:rPr>
          <w:rFonts w:ascii="Arial" w:hAnsi="Arial" w:cs="Arial"/>
          <w:sz w:val="20"/>
          <w:szCs w:val="20"/>
          <w:lang w:val="nl-NL"/>
        </w:rPr>
      </w:pPr>
    </w:p>
    <w:p w:rsidR="001858FC" w:rsidRDefault="001858FC">
      <w:pPr>
        <w:pStyle w:val="Body"/>
        <w:spacing w:after="0" w:line="240" w:lineRule="auto"/>
        <w:rPr>
          <w:rFonts w:ascii="Arial" w:hAnsi="Arial" w:cs="Arial"/>
          <w:sz w:val="20"/>
          <w:szCs w:val="20"/>
          <w:lang w:val="nl-NL"/>
        </w:rPr>
      </w:pPr>
    </w:p>
    <w:p w:rsidR="001858FC" w:rsidRDefault="001858FC">
      <w:pPr>
        <w:pStyle w:val="Body"/>
        <w:spacing w:after="0" w:line="240" w:lineRule="auto"/>
        <w:rPr>
          <w:rFonts w:ascii="Arial" w:hAnsi="Arial" w:cs="Arial"/>
          <w:sz w:val="20"/>
          <w:szCs w:val="20"/>
          <w:lang w:val="nl-NL"/>
        </w:rPr>
      </w:pPr>
    </w:p>
    <w:p w:rsidR="001858FC" w:rsidRDefault="001858FC">
      <w:pPr>
        <w:pStyle w:val="Body"/>
        <w:spacing w:after="0" w:line="240" w:lineRule="auto"/>
        <w:rPr>
          <w:rFonts w:ascii="Arial" w:hAnsi="Arial" w:cs="Arial"/>
          <w:sz w:val="20"/>
          <w:szCs w:val="20"/>
          <w:lang w:val="nl-NL"/>
        </w:rPr>
      </w:pPr>
    </w:p>
    <w:p w:rsidR="001858FC" w:rsidRDefault="001858FC">
      <w:pPr>
        <w:pStyle w:val="Body"/>
        <w:spacing w:after="0" w:line="240" w:lineRule="auto"/>
        <w:rPr>
          <w:rFonts w:ascii="Arial" w:hAnsi="Arial" w:cs="Arial"/>
          <w:sz w:val="20"/>
          <w:szCs w:val="20"/>
          <w:lang w:val="nl-NL"/>
        </w:rPr>
      </w:pPr>
    </w:p>
    <w:p w:rsidR="00237A5E" w:rsidRPr="004836AD" w:rsidRDefault="004836AD">
      <w:pPr>
        <w:pStyle w:val="Body"/>
        <w:spacing w:after="0" w:line="240" w:lineRule="auto"/>
        <w:rPr>
          <w:rFonts w:ascii="Arial" w:eastAsia="Times New Roman" w:hAnsi="Arial" w:cs="Arial"/>
          <w:sz w:val="20"/>
          <w:szCs w:val="20"/>
        </w:rPr>
      </w:pPr>
      <w:r w:rsidRPr="004836AD">
        <w:rPr>
          <w:rFonts w:ascii="Arial" w:hAnsi="Arial" w:cs="Arial"/>
          <w:sz w:val="20"/>
          <w:szCs w:val="20"/>
          <w:lang w:val="nl-NL"/>
        </w:rPr>
        <w:lastRenderedPageBreak/>
        <w:t>Crosby Coastal Park</w:t>
      </w:r>
      <w:r w:rsidRPr="004836AD">
        <w:rPr>
          <w:rFonts w:ascii="Arial" w:hAnsi="Arial" w:cs="Arial"/>
          <w:sz w:val="20"/>
          <w:szCs w:val="20"/>
          <w:lang w:val="en-GB"/>
        </w:rPr>
        <w:t xml:space="preserve">: infertile ( very sandy) soil ensures the grass areas stay low, but this habitat is entirely fitting for the </w:t>
      </w:r>
      <w:r>
        <w:rPr>
          <w:rFonts w:ascii="Arial" w:hAnsi="Arial" w:cs="Arial"/>
          <w:sz w:val="20"/>
          <w:szCs w:val="20"/>
          <w:lang w:val="en-GB"/>
        </w:rPr>
        <w:t>S</w:t>
      </w:r>
      <w:r w:rsidRPr="004836AD">
        <w:rPr>
          <w:rFonts w:ascii="Arial" w:hAnsi="Arial" w:cs="Arial"/>
          <w:sz w:val="20"/>
          <w:szCs w:val="20"/>
          <w:lang w:val="en-GB"/>
        </w:rPr>
        <w:t>efton coast</w:t>
      </w:r>
    </w:p>
    <w:p w:rsidR="00237A5E" w:rsidRDefault="00237A5E">
      <w:pPr>
        <w:pStyle w:val="Body"/>
        <w:spacing w:after="0" w:line="240" w:lineRule="auto"/>
        <w:rPr>
          <w:rFonts w:ascii="Times New Roman" w:eastAsia="Times New Roman" w:hAnsi="Times New Roman" w:cs="Times New Roman"/>
          <w:sz w:val="20"/>
          <w:szCs w:val="20"/>
        </w:rPr>
      </w:pPr>
    </w:p>
    <w:p w:rsidR="00237A5E" w:rsidRDefault="004836AD">
      <w:pPr>
        <w:pStyle w:val="Body"/>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rPr>
        <w:drawing>
          <wp:inline distT="0" distB="0" distL="0" distR="0">
            <wp:extent cx="4976446" cy="3720194"/>
            <wp:effectExtent l="0" t="0" r="0" b="0"/>
            <wp:docPr id="1073741827" name="officeArt object" descr="C:\Users\SHAWM\AppData\Local\Microsoft\Windows\Temporary Internet Files\Content.Outlook\8W7INX6W\DSCN1701.JPG"/>
            <wp:cNvGraphicFramePr/>
            <a:graphic xmlns:a="http://schemas.openxmlformats.org/drawingml/2006/main">
              <a:graphicData uri="http://schemas.openxmlformats.org/drawingml/2006/picture">
                <pic:pic xmlns:pic="http://schemas.openxmlformats.org/drawingml/2006/picture">
                  <pic:nvPicPr>
                    <pic:cNvPr id="1073741827" name="image3.jpeg" descr="C:\Users\SHAWM\AppData\Local\Microsoft\Windows\Temporary Internet Files\Content.Outlook\8W7INX6W\DSCN1701.JPG"/>
                    <pic:cNvPicPr/>
                  </pic:nvPicPr>
                  <pic:blipFill>
                    <a:blip r:embed="rId10">
                      <a:extLst/>
                    </a:blip>
                    <a:stretch>
                      <a:fillRect/>
                    </a:stretch>
                  </pic:blipFill>
                  <pic:spPr>
                    <a:xfrm>
                      <a:off x="0" y="0"/>
                      <a:ext cx="4976446" cy="3720194"/>
                    </a:xfrm>
                    <a:prstGeom prst="rect">
                      <a:avLst/>
                    </a:prstGeom>
                    <a:ln w="12700" cap="flat">
                      <a:noFill/>
                      <a:miter lim="400000"/>
                    </a:ln>
                    <a:effectLst/>
                  </pic:spPr>
                </pic:pic>
              </a:graphicData>
            </a:graphic>
          </wp:inline>
        </w:drawing>
      </w:r>
    </w:p>
    <w:p w:rsidR="00237A5E" w:rsidRDefault="00237A5E">
      <w:pPr>
        <w:pStyle w:val="Body"/>
        <w:spacing w:after="0" w:line="240" w:lineRule="auto"/>
        <w:rPr>
          <w:rFonts w:ascii="Times New Roman" w:eastAsia="Times New Roman" w:hAnsi="Times New Roman" w:cs="Times New Roman"/>
          <w:sz w:val="20"/>
          <w:szCs w:val="20"/>
        </w:rPr>
      </w:pPr>
    </w:p>
    <w:p w:rsidR="00237A5E" w:rsidRPr="004836AD" w:rsidRDefault="004836AD">
      <w:pPr>
        <w:pStyle w:val="Body"/>
        <w:spacing w:after="0" w:line="240" w:lineRule="auto"/>
        <w:rPr>
          <w:rFonts w:ascii="Arial" w:eastAsia="Times New Roman" w:hAnsi="Arial" w:cs="Arial"/>
          <w:sz w:val="20"/>
          <w:szCs w:val="20"/>
        </w:rPr>
      </w:pPr>
      <w:r w:rsidRPr="004836AD">
        <w:rPr>
          <w:rFonts w:ascii="Arial" w:hAnsi="Arial" w:cs="Arial"/>
          <w:sz w:val="20"/>
          <w:szCs w:val="20"/>
        </w:rPr>
        <w:t xml:space="preserve">Marian Gardens, </w:t>
      </w:r>
      <w:proofErr w:type="spellStart"/>
      <w:r w:rsidRPr="004836AD">
        <w:rPr>
          <w:rFonts w:ascii="Arial" w:hAnsi="Arial" w:cs="Arial"/>
          <w:sz w:val="20"/>
          <w:szCs w:val="20"/>
        </w:rPr>
        <w:t>Netherton</w:t>
      </w:r>
      <w:proofErr w:type="spellEnd"/>
      <w:r w:rsidRPr="004836AD">
        <w:rPr>
          <w:rFonts w:ascii="Arial" w:hAnsi="Arial" w:cs="Arial"/>
          <w:sz w:val="20"/>
          <w:szCs w:val="20"/>
          <w:lang w:val="en-GB"/>
        </w:rPr>
        <w:t xml:space="preserve">:  a display of </w:t>
      </w:r>
      <w:r>
        <w:rPr>
          <w:rFonts w:ascii="Arial" w:hAnsi="Arial" w:cs="Arial"/>
          <w:sz w:val="20"/>
          <w:szCs w:val="20"/>
          <w:lang w:val="en-GB"/>
        </w:rPr>
        <w:t>O</w:t>
      </w:r>
      <w:r w:rsidRPr="004836AD">
        <w:rPr>
          <w:rFonts w:ascii="Arial" w:hAnsi="Arial" w:cs="Arial"/>
          <w:sz w:val="20"/>
          <w:szCs w:val="20"/>
          <w:lang w:val="en-GB"/>
        </w:rPr>
        <w:t xml:space="preserve">xeye Daisy's adds to the attractive as of the park, and </w:t>
      </w:r>
      <w:proofErr w:type="gramStart"/>
      <w:r w:rsidRPr="004836AD">
        <w:rPr>
          <w:rFonts w:ascii="Arial" w:hAnsi="Arial" w:cs="Arial"/>
          <w:sz w:val="20"/>
          <w:szCs w:val="20"/>
          <w:lang w:val="en-GB"/>
        </w:rPr>
        <w:t>it's</w:t>
      </w:r>
      <w:proofErr w:type="gramEnd"/>
      <w:r w:rsidRPr="004836AD">
        <w:rPr>
          <w:rFonts w:ascii="Arial" w:hAnsi="Arial" w:cs="Arial"/>
          <w:sz w:val="20"/>
          <w:szCs w:val="20"/>
          <w:lang w:val="en-GB"/>
        </w:rPr>
        <w:t xml:space="preserve"> appearance from the road</w:t>
      </w:r>
    </w:p>
    <w:p w:rsidR="00237A5E" w:rsidRDefault="00237A5E">
      <w:pPr>
        <w:pStyle w:val="Body"/>
        <w:spacing w:after="0" w:line="240" w:lineRule="auto"/>
        <w:rPr>
          <w:rFonts w:ascii="Times New Roman" w:eastAsia="Times New Roman" w:hAnsi="Times New Roman" w:cs="Times New Roman"/>
          <w:sz w:val="20"/>
          <w:szCs w:val="20"/>
        </w:rPr>
      </w:pPr>
    </w:p>
    <w:p w:rsidR="00237A5E" w:rsidRDefault="00237A5E">
      <w:pPr>
        <w:pStyle w:val="Body"/>
        <w:spacing w:after="0" w:line="240" w:lineRule="auto"/>
        <w:rPr>
          <w:rFonts w:ascii="Times New Roman" w:eastAsia="Times New Roman" w:hAnsi="Times New Roman" w:cs="Times New Roman"/>
          <w:sz w:val="20"/>
          <w:szCs w:val="20"/>
        </w:rPr>
      </w:pPr>
    </w:p>
    <w:p w:rsidR="00237A5E" w:rsidRDefault="004836AD">
      <w:pPr>
        <w:pStyle w:val="Body"/>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rPr>
        <w:drawing>
          <wp:inline distT="0" distB="0" distL="0" distR="0">
            <wp:extent cx="4976446" cy="3720194"/>
            <wp:effectExtent l="0" t="0" r="0" b="0"/>
            <wp:docPr id="1073741828" name="officeArt object" descr="C:\Users\SHAWM\AppData\Local\Microsoft\Windows\Temporary Internet Files\Content.Outlook\8W7INX6W\Marian Gardens (9).JPG"/>
            <wp:cNvGraphicFramePr/>
            <a:graphic xmlns:a="http://schemas.openxmlformats.org/drawingml/2006/main">
              <a:graphicData uri="http://schemas.openxmlformats.org/drawingml/2006/picture">
                <pic:pic xmlns:pic="http://schemas.openxmlformats.org/drawingml/2006/picture">
                  <pic:nvPicPr>
                    <pic:cNvPr id="1073741828" name="image4.jpeg" descr="C:\Users\SHAWM\AppData\Local\Microsoft\Windows\Temporary Internet Files\Content.Outlook\8W7INX6W\Marian Gardens (9).JPG"/>
                    <pic:cNvPicPr/>
                  </pic:nvPicPr>
                  <pic:blipFill>
                    <a:blip r:embed="rId11">
                      <a:extLst/>
                    </a:blip>
                    <a:stretch>
                      <a:fillRect/>
                    </a:stretch>
                  </pic:blipFill>
                  <pic:spPr>
                    <a:xfrm>
                      <a:off x="0" y="0"/>
                      <a:ext cx="4976446" cy="3720194"/>
                    </a:xfrm>
                    <a:prstGeom prst="rect">
                      <a:avLst/>
                    </a:prstGeom>
                    <a:ln w="12700" cap="flat">
                      <a:noFill/>
                      <a:miter lim="400000"/>
                    </a:ln>
                    <a:effectLst/>
                  </pic:spPr>
                </pic:pic>
              </a:graphicData>
            </a:graphic>
          </wp:inline>
        </w:drawing>
      </w:r>
    </w:p>
    <w:p w:rsidR="00237A5E" w:rsidRDefault="00237A5E">
      <w:pPr>
        <w:pStyle w:val="Body"/>
        <w:spacing w:after="0" w:line="240" w:lineRule="auto"/>
        <w:rPr>
          <w:rFonts w:ascii="Times New Roman" w:eastAsia="Times New Roman" w:hAnsi="Times New Roman" w:cs="Times New Roman"/>
          <w:sz w:val="20"/>
          <w:szCs w:val="20"/>
        </w:rPr>
      </w:pPr>
    </w:p>
    <w:p w:rsidR="00237A5E" w:rsidRPr="004836AD" w:rsidRDefault="004836AD">
      <w:pPr>
        <w:pStyle w:val="Body"/>
        <w:rPr>
          <w:rFonts w:ascii="Arial" w:eastAsia="Times New Roman" w:hAnsi="Arial" w:cs="Arial"/>
          <w:sz w:val="20"/>
          <w:szCs w:val="20"/>
        </w:rPr>
      </w:pPr>
      <w:r w:rsidRPr="004836AD">
        <w:rPr>
          <w:rFonts w:ascii="Arial" w:hAnsi="Arial" w:cs="Arial"/>
          <w:sz w:val="20"/>
          <w:szCs w:val="20"/>
        </w:rPr>
        <w:lastRenderedPageBreak/>
        <w:t>Victoria Park, Crosby</w:t>
      </w:r>
      <w:r w:rsidRPr="004836AD">
        <w:rPr>
          <w:rFonts w:ascii="Arial" w:hAnsi="Arial" w:cs="Arial"/>
          <w:sz w:val="20"/>
          <w:szCs w:val="20"/>
          <w:lang w:val="en-GB"/>
        </w:rPr>
        <w:t>: an explosion of wildflowers adds interest to an area that used to just be a field</w:t>
      </w:r>
    </w:p>
    <w:p w:rsidR="00237A5E" w:rsidRDefault="004836AD">
      <w:pPr>
        <w:pStyle w:val="Body"/>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rPr>
        <w:drawing>
          <wp:inline distT="0" distB="0" distL="0" distR="0">
            <wp:extent cx="5329147" cy="3996565"/>
            <wp:effectExtent l="0" t="0" r="0" b="0"/>
            <wp:docPr id="1073741829" name="officeArt object" descr="C:\Users\SHAWM\AppData\Local\Microsoft\Windows\Temporary Internet Files\Content.Outlook\8W7INX6W\DSCF9151.jpg"/>
            <wp:cNvGraphicFramePr/>
            <a:graphic xmlns:a="http://schemas.openxmlformats.org/drawingml/2006/main">
              <a:graphicData uri="http://schemas.openxmlformats.org/drawingml/2006/picture">
                <pic:pic xmlns:pic="http://schemas.openxmlformats.org/drawingml/2006/picture">
                  <pic:nvPicPr>
                    <pic:cNvPr id="1073741829" name="image5.jpeg" descr="C:\Users\SHAWM\AppData\Local\Microsoft\Windows\Temporary Internet Files\Content.Outlook\8W7INX6W\DSCF9151.jpg"/>
                    <pic:cNvPicPr/>
                  </pic:nvPicPr>
                  <pic:blipFill>
                    <a:blip r:embed="rId12">
                      <a:extLst/>
                    </a:blip>
                    <a:stretch>
                      <a:fillRect/>
                    </a:stretch>
                  </pic:blipFill>
                  <pic:spPr>
                    <a:xfrm>
                      <a:off x="0" y="0"/>
                      <a:ext cx="5329147" cy="3996565"/>
                    </a:xfrm>
                    <a:prstGeom prst="rect">
                      <a:avLst/>
                    </a:prstGeom>
                    <a:ln w="12700" cap="flat">
                      <a:noFill/>
                      <a:miter lim="400000"/>
                    </a:ln>
                    <a:effectLst/>
                  </pic:spPr>
                </pic:pic>
              </a:graphicData>
            </a:graphic>
          </wp:inline>
        </w:drawing>
      </w:r>
    </w:p>
    <w:p w:rsidR="00237A5E" w:rsidRPr="004836AD" w:rsidRDefault="002D1904">
      <w:pPr>
        <w:pStyle w:val="Body"/>
        <w:rPr>
          <w:rFonts w:ascii="Arial" w:eastAsia="Times New Roman" w:hAnsi="Arial" w:cs="Arial"/>
          <w:sz w:val="20"/>
          <w:szCs w:val="20"/>
        </w:rPr>
      </w:pPr>
      <w:r>
        <w:rPr>
          <w:rFonts w:ascii="Arial" w:hAnsi="Arial" w:cs="Arial"/>
          <w:sz w:val="20"/>
          <w:szCs w:val="20"/>
          <w:lang w:val="nl-NL"/>
        </w:rPr>
        <w:t>Botanic Gardens, Southport: a mown path though a meadow provides an interesting route (in an area of what used to be seen as a very formal/ traditional ornamental park and with no user complaints)</w:t>
      </w:r>
    </w:p>
    <w:p w:rsidR="00237A5E" w:rsidRDefault="002D1904">
      <w:pPr>
        <w:pStyle w:val="Body"/>
      </w:pPr>
      <w:r>
        <w:rPr>
          <w:rFonts w:ascii="Times New Roman" w:eastAsia="Times New Roman" w:hAnsi="Times New Roman" w:cs="Times New Roman"/>
          <w:noProof/>
          <w:sz w:val="20"/>
          <w:szCs w:val="20"/>
          <w:lang w:val="en-GB"/>
        </w:rPr>
        <w:drawing>
          <wp:inline distT="0" distB="0" distL="0" distR="0">
            <wp:extent cx="5326912" cy="2995451"/>
            <wp:effectExtent l="0" t="0" r="7620" b="0"/>
            <wp:docPr id="1" name="Picture 1" descr="C:\Users\SHAWM\AppData\Local\Microsoft\Windows\Temporary Internet Files\Content.Outlook\8W7INX6W\Botan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WM\AppData\Local\Microsoft\Windows\Temporary Internet Files\Content.Outlook\8W7INX6W\Botanic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3278" cy="2999031"/>
                    </a:xfrm>
                    <a:prstGeom prst="rect">
                      <a:avLst/>
                    </a:prstGeom>
                    <a:noFill/>
                    <a:ln>
                      <a:noFill/>
                    </a:ln>
                  </pic:spPr>
                </pic:pic>
              </a:graphicData>
            </a:graphic>
          </wp:inline>
        </w:drawing>
      </w:r>
      <w:r w:rsidR="004836AD">
        <w:rPr>
          <w:rFonts w:ascii="Times New Roman" w:eastAsia="Times New Roman" w:hAnsi="Times New Roman" w:cs="Times New Roman"/>
          <w:sz w:val="20"/>
          <w:szCs w:val="20"/>
        </w:rPr>
        <w:br w:type="page"/>
      </w:r>
    </w:p>
    <w:p w:rsidR="00237A5E" w:rsidRDefault="00237A5E">
      <w:pPr>
        <w:pStyle w:val="Body"/>
        <w:rPr>
          <w:rFonts w:ascii="Times New Roman" w:eastAsia="Times New Roman" w:hAnsi="Times New Roman" w:cs="Times New Roman"/>
          <w:sz w:val="20"/>
          <w:szCs w:val="20"/>
        </w:rPr>
      </w:pPr>
    </w:p>
    <w:p w:rsidR="00237A5E" w:rsidRPr="004836AD" w:rsidRDefault="004836AD">
      <w:pPr>
        <w:pStyle w:val="Body"/>
        <w:spacing w:after="0" w:line="240" w:lineRule="auto"/>
        <w:rPr>
          <w:rFonts w:ascii="Arial" w:eastAsia="Times New Roman" w:hAnsi="Arial" w:cs="Arial"/>
          <w:sz w:val="20"/>
          <w:szCs w:val="20"/>
        </w:rPr>
      </w:pPr>
      <w:r w:rsidRPr="004836AD">
        <w:rPr>
          <w:rFonts w:ascii="Arial" w:hAnsi="Arial" w:cs="Arial"/>
          <w:sz w:val="20"/>
          <w:szCs w:val="20"/>
        </w:rPr>
        <w:t>And some more innovative designs:</w:t>
      </w:r>
    </w:p>
    <w:p w:rsidR="00237A5E" w:rsidRPr="004836AD" w:rsidRDefault="00237A5E">
      <w:pPr>
        <w:pStyle w:val="Body"/>
        <w:spacing w:after="0" w:line="240" w:lineRule="auto"/>
        <w:rPr>
          <w:rFonts w:ascii="Arial" w:eastAsia="Times New Roman" w:hAnsi="Arial" w:cs="Arial"/>
          <w:sz w:val="20"/>
          <w:szCs w:val="20"/>
        </w:rPr>
      </w:pPr>
    </w:p>
    <w:p w:rsidR="00237A5E" w:rsidRPr="004836AD" w:rsidRDefault="004836AD">
      <w:pPr>
        <w:pStyle w:val="Body"/>
        <w:spacing w:after="0" w:line="240" w:lineRule="auto"/>
        <w:rPr>
          <w:rFonts w:ascii="Arial" w:eastAsia="Times New Roman" w:hAnsi="Arial" w:cs="Arial"/>
          <w:sz w:val="20"/>
          <w:szCs w:val="20"/>
        </w:rPr>
      </w:pPr>
      <w:r w:rsidRPr="004836AD">
        <w:rPr>
          <w:rFonts w:ascii="Arial" w:hAnsi="Arial" w:cs="Arial"/>
          <w:sz w:val="20"/>
          <w:szCs w:val="20"/>
        </w:rPr>
        <w:t>Bedford Park, Southport</w:t>
      </w:r>
      <w:r w:rsidRPr="004836AD">
        <w:rPr>
          <w:rFonts w:ascii="Arial" w:hAnsi="Arial" w:cs="Arial"/>
          <w:sz w:val="20"/>
          <w:szCs w:val="20"/>
          <w:lang w:val="en-GB"/>
        </w:rPr>
        <w:t xml:space="preserve">: a redundant bowling green has become </w:t>
      </w:r>
      <w:r>
        <w:rPr>
          <w:rFonts w:ascii="Arial" w:hAnsi="Arial" w:cs="Arial"/>
          <w:sz w:val="20"/>
          <w:szCs w:val="20"/>
          <w:lang w:val="en-GB"/>
        </w:rPr>
        <w:t>a fun new</w:t>
      </w:r>
      <w:r w:rsidR="00F93DD9">
        <w:rPr>
          <w:rFonts w:ascii="Arial" w:hAnsi="Arial" w:cs="Arial"/>
          <w:sz w:val="20"/>
          <w:szCs w:val="20"/>
          <w:lang w:val="en-GB"/>
        </w:rPr>
        <w:t xml:space="preserve"> </w:t>
      </w:r>
      <w:proofErr w:type="gramStart"/>
      <w:r w:rsidR="00F93DD9">
        <w:rPr>
          <w:rFonts w:ascii="Arial" w:hAnsi="Arial" w:cs="Arial"/>
          <w:sz w:val="20"/>
          <w:szCs w:val="20"/>
          <w:lang w:val="en-GB"/>
        </w:rPr>
        <w:t xml:space="preserve">labyrinth </w:t>
      </w:r>
      <w:r>
        <w:rPr>
          <w:rFonts w:ascii="Arial" w:hAnsi="Arial" w:cs="Arial"/>
          <w:sz w:val="20"/>
          <w:szCs w:val="20"/>
          <w:lang w:val="en-GB"/>
        </w:rPr>
        <w:t xml:space="preserve"> feature</w:t>
      </w:r>
      <w:proofErr w:type="gramEnd"/>
      <w:r>
        <w:rPr>
          <w:rFonts w:ascii="Arial" w:hAnsi="Arial" w:cs="Arial"/>
          <w:sz w:val="20"/>
          <w:szCs w:val="20"/>
          <w:lang w:val="en-GB"/>
        </w:rPr>
        <w:t xml:space="preserve"> in the park (</w:t>
      </w:r>
      <w:r w:rsidRPr="004836AD">
        <w:rPr>
          <w:rFonts w:ascii="Arial" w:hAnsi="Arial" w:cs="Arial"/>
          <w:sz w:val="20"/>
          <w:szCs w:val="20"/>
          <w:lang w:val="en-GB"/>
        </w:rPr>
        <w:t>which can be redesigned at no cost each year)</w:t>
      </w:r>
    </w:p>
    <w:p w:rsidR="00237A5E" w:rsidRDefault="00237A5E">
      <w:pPr>
        <w:pStyle w:val="Body"/>
        <w:spacing w:after="0" w:line="240" w:lineRule="auto"/>
        <w:rPr>
          <w:rFonts w:ascii="Times New Roman" w:eastAsia="Times New Roman" w:hAnsi="Times New Roman" w:cs="Times New Roman"/>
          <w:sz w:val="20"/>
          <w:szCs w:val="20"/>
        </w:rPr>
      </w:pPr>
    </w:p>
    <w:p w:rsidR="00237A5E" w:rsidRDefault="004836AD">
      <w:pPr>
        <w:pStyle w:val="Body"/>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rPr>
        <w:drawing>
          <wp:inline distT="0" distB="0" distL="0" distR="0">
            <wp:extent cx="4837814" cy="3285460"/>
            <wp:effectExtent l="0" t="0" r="1270" b="0"/>
            <wp:docPr id="1073741831" name="officeArt object" descr="C:\Users\SHAWM\AppData\Local\Microsoft\Windows\Temporary Internet Files\Content.Outlook\8W7INX6W\Bedford 11 (2).JPG"/>
            <wp:cNvGraphicFramePr/>
            <a:graphic xmlns:a="http://schemas.openxmlformats.org/drawingml/2006/main">
              <a:graphicData uri="http://schemas.openxmlformats.org/drawingml/2006/picture">
                <pic:pic xmlns:pic="http://schemas.openxmlformats.org/drawingml/2006/picture">
                  <pic:nvPicPr>
                    <pic:cNvPr id="1073741831" name="image7.jpeg" descr="C:\Users\SHAWM\AppData\Local\Microsoft\Windows\Temporary Internet Files\Content.Outlook\8W7INX6W\Bedford 11 (2).JPG"/>
                    <pic:cNvPicPr/>
                  </pic:nvPicPr>
                  <pic:blipFill>
                    <a:blip r:embed="rId14">
                      <a:extLst/>
                    </a:blip>
                    <a:stretch>
                      <a:fillRect/>
                    </a:stretch>
                  </pic:blipFill>
                  <pic:spPr>
                    <a:xfrm>
                      <a:off x="0" y="0"/>
                      <a:ext cx="4840023" cy="3286960"/>
                    </a:xfrm>
                    <a:prstGeom prst="rect">
                      <a:avLst/>
                    </a:prstGeom>
                    <a:ln w="12700" cap="flat">
                      <a:noFill/>
                      <a:miter lim="400000"/>
                    </a:ln>
                    <a:effectLst/>
                  </pic:spPr>
                </pic:pic>
              </a:graphicData>
            </a:graphic>
          </wp:inline>
        </w:drawing>
      </w:r>
    </w:p>
    <w:p w:rsidR="00237A5E" w:rsidRDefault="00237A5E">
      <w:pPr>
        <w:pStyle w:val="Body"/>
        <w:spacing w:after="0" w:line="240" w:lineRule="auto"/>
        <w:rPr>
          <w:rFonts w:ascii="Times New Roman" w:eastAsia="Times New Roman" w:hAnsi="Times New Roman" w:cs="Times New Roman"/>
          <w:sz w:val="20"/>
          <w:szCs w:val="20"/>
        </w:rPr>
      </w:pPr>
    </w:p>
    <w:p w:rsidR="00237A5E" w:rsidRDefault="00237A5E">
      <w:pPr>
        <w:pStyle w:val="Body"/>
        <w:spacing w:after="0" w:line="240" w:lineRule="auto"/>
        <w:rPr>
          <w:rFonts w:ascii="Times New Roman" w:eastAsia="Times New Roman" w:hAnsi="Times New Roman" w:cs="Times New Roman"/>
          <w:sz w:val="20"/>
          <w:szCs w:val="20"/>
        </w:rPr>
      </w:pPr>
    </w:p>
    <w:p w:rsidR="00237A5E" w:rsidRPr="004836AD" w:rsidRDefault="004836AD">
      <w:pPr>
        <w:pStyle w:val="Body"/>
        <w:spacing w:after="0" w:line="240" w:lineRule="auto"/>
        <w:rPr>
          <w:rFonts w:ascii="Arial" w:eastAsia="Times New Roman" w:hAnsi="Arial" w:cs="Arial"/>
          <w:sz w:val="20"/>
          <w:szCs w:val="20"/>
        </w:rPr>
      </w:pPr>
      <w:r w:rsidRPr="004836AD">
        <w:rPr>
          <w:rFonts w:ascii="Arial" w:hAnsi="Arial" w:cs="Arial"/>
          <w:sz w:val="20"/>
          <w:szCs w:val="20"/>
        </w:rPr>
        <w:t>Victoria Park, Crosby</w:t>
      </w:r>
      <w:r w:rsidRPr="004836AD">
        <w:rPr>
          <w:rFonts w:ascii="Arial" w:hAnsi="Arial" w:cs="Arial"/>
          <w:sz w:val="20"/>
          <w:szCs w:val="20"/>
          <w:lang w:val="en-GB"/>
        </w:rPr>
        <w:t>: a</w:t>
      </w:r>
      <w:r>
        <w:rPr>
          <w:rFonts w:ascii="Arial" w:hAnsi="Arial" w:cs="Arial"/>
          <w:sz w:val="20"/>
          <w:szCs w:val="20"/>
          <w:lang w:val="en-GB"/>
        </w:rPr>
        <w:t>nother</w:t>
      </w:r>
      <w:r w:rsidRPr="004836AD">
        <w:rPr>
          <w:rFonts w:ascii="Arial" w:hAnsi="Arial" w:cs="Arial"/>
          <w:sz w:val="20"/>
          <w:szCs w:val="20"/>
          <w:lang w:val="en-GB"/>
        </w:rPr>
        <w:t xml:space="preserve"> redundant bowling green has become a fun new</w:t>
      </w:r>
      <w:r w:rsidR="00F93DD9">
        <w:rPr>
          <w:rFonts w:ascii="Arial" w:hAnsi="Arial" w:cs="Arial"/>
          <w:sz w:val="20"/>
          <w:szCs w:val="20"/>
          <w:lang w:val="en-GB"/>
        </w:rPr>
        <w:t xml:space="preserve"> labyrinth</w:t>
      </w:r>
      <w:r w:rsidRPr="004836AD">
        <w:rPr>
          <w:rFonts w:ascii="Arial" w:hAnsi="Arial" w:cs="Arial"/>
          <w:sz w:val="20"/>
          <w:szCs w:val="20"/>
          <w:lang w:val="en-GB"/>
        </w:rPr>
        <w:t xml:space="preserve"> feature in the park (which can be redesigned at no cost each year)</w:t>
      </w:r>
    </w:p>
    <w:p w:rsidR="00237A5E" w:rsidRDefault="00237A5E">
      <w:pPr>
        <w:pStyle w:val="Body"/>
        <w:spacing w:after="0" w:line="240" w:lineRule="auto"/>
        <w:rPr>
          <w:rFonts w:ascii="Times New Roman" w:eastAsia="Times New Roman" w:hAnsi="Times New Roman" w:cs="Times New Roman"/>
          <w:sz w:val="20"/>
          <w:szCs w:val="20"/>
        </w:rPr>
      </w:pPr>
    </w:p>
    <w:p w:rsidR="00237A5E" w:rsidRDefault="00237A5E">
      <w:pPr>
        <w:pStyle w:val="Body"/>
        <w:spacing w:after="0" w:line="240" w:lineRule="auto"/>
        <w:rPr>
          <w:rFonts w:ascii="Times New Roman" w:eastAsia="Times New Roman" w:hAnsi="Times New Roman" w:cs="Times New Roman"/>
          <w:sz w:val="20"/>
          <w:szCs w:val="20"/>
        </w:rPr>
      </w:pPr>
    </w:p>
    <w:p w:rsidR="00237A5E" w:rsidRDefault="004836AD">
      <w:pPr>
        <w:pStyle w:val="Body"/>
        <w:spacing w:after="0" w:line="240" w:lineRule="auto"/>
      </w:pPr>
      <w:r>
        <w:rPr>
          <w:rFonts w:ascii="Times New Roman" w:eastAsia="Times New Roman" w:hAnsi="Times New Roman" w:cs="Times New Roman"/>
          <w:noProof/>
          <w:sz w:val="20"/>
          <w:szCs w:val="20"/>
          <w:lang w:val="en-GB"/>
        </w:rPr>
        <w:drawing>
          <wp:inline distT="0" distB="0" distL="0" distR="0">
            <wp:extent cx="4837814" cy="3242930"/>
            <wp:effectExtent l="0" t="0" r="1270" b="0"/>
            <wp:docPr id="1073741832" name="officeArt object" descr="C:\Users\SHAWM\AppData\Local\Microsoft\Windows\Temporary Internet Files\Content.Outlook\8W7INX6W\DSCN1663 (2).jpg"/>
            <wp:cNvGraphicFramePr/>
            <a:graphic xmlns:a="http://schemas.openxmlformats.org/drawingml/2006/main">
              <a:graphicData uri="http://schemas.openxmlformats.org/drawingml/2006/picture">
                <pic:pic xmlns:pic="http://schemas.openxmlformats.org/drawingml/2006/picture">
                  <pic:nvPicPr>
                    <pic:cNvPr id="1073741832" name="image8.jpeg" descr="C:\Users\SHAWM\AppData\Local\Microsoft\Windows\Temporary Internet Files\Content.Outlook\8W7INX6W\DSCN1663 (2).jpg"/>
                    <pic:cNvPicPr/>
                  </pic:nvPicPr>
                  <pic:blipFill>
                    <a:blip r:embed="rId15">
                      <a:extLst/>
                    </a:blip>
                    <a:stretch>
                      <a:fillRect/>
                    </a:stretch>
                  </pic:blipFill>
                  <pic:spPr>
                    <a:xfrm>
                      <a:off x="0" y="0"/>
                      <a:ext cx="4839196" cy="3243856"/>
                    </a:xfrm>
                    <a:prstGeom prst="rect">
                      <a:avLst/>
                    </a:prstGeom>
                    <a:ln w="12700" cap="flat">
                      <a:noFill/>
                      <a:miter lim="400000"/>
                    </a:ln>
                    <a:effectLst/>
                  </pic:spPr>
                </pic:pic>
              </a:graphicData>
            </a:graphic>
          </wp:inline>
        </w:drawing>
      </w:r>
    </w:p>
    <w:sectPr w:rsidR="00237A5E">
      <w:headerReference w:type="even" r:id="rId16"/>
      <w:headerReference w:type="default" r:id="rId17"/>
      <w:footerReference w:type="even" r:id="rId18"/>
      <w:footerReference w:type="default" r:id="rId19"/>
      <w:headerReference w:type="first" r:id="rId20"/>
      <w:footerReference w:type="first" r:id="rId21"/>
      <w:pgSz w:w="11900" w:h="16840"/>
      <w:pgMar w:top="1440" w:right="1080" w:bottom="1440" w:left="108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0FA" w:rsidRDefault="004836AD">
      <w:r>
        <w:separator/>
      </w:r>
    </w:p>
  </w:endnote>
  <w:endnote w:type="continuationSeparator" w:id="0">
    <w:p w:rsidR="006760FA" w:rsidRDefault="00483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9F" w:rsidRDefault="00216C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A5E" w:rsidRDefault="00237A5E">
    <w:pPr>
      <w:pStyle w:val="Header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9F" w:rsidRDefault="00216C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0FA" w:rsidRDefault="004836AD">
      <w:r>
        <w:separator/>
      </w:r>
    </w:p>
  </w:footnote>
  <w:footnote w:type="continuationSeparator" w:id="0">
    <w:p w:rsidR="006760FA" w:rsidRDefault="004836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9F" w:rsidRDefault="00DB3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7072" o:spid="_x0000_s2053" type="#_x0000_t136" style="position:absolute;margin-left:0;margin-top:0;width:490.45pt;height:196.1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A5E" w:rsidRDefault="00DB3385">
    <w:pPr>
      <w:pStyle w:val="HeaderFoo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7073" o:spid="_x0000_s2054" type="#_x0000_t136" style="position:absolute;margin-left:0;margin-top:0;width:490.45pt;height:196.1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9F" w:rsidRDefault="00DB3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7071" o:spid="_x0000_s2052" type="#_x0000_t136" style="position:absolute;margin-left:0;margin-top:0;width:490.45pt;height:196.1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2DE2"/>
    <w:multiLevelType w:val="multilevel"/>
    <w:tmpl w:val="CF7C79A4"/>
    <w:styleLink w:val="List31"/>
    <w:lvl w:ilvl="0">
      <w:numFmt w:val="bullet"/>
      <w:lvlText w:val="•"/>
      <w:lvlJc w:val="left"/>
      <w:rPr>
        <w:rFonts w:ascii="Arial" w:eastAsia="Arial" w:hAnsi="Arial" w:cs="Arial"/>
        <w:color w:val="FF0000"/>
        <w:position w:val="0"/>
        <w:u w:color="FF0000"/>
      </w:rPr>
    </w:lvl>
    <w:lvl w:ilvl="1">
      <w:start w:val="1"/>
      <w:numFmt w:val="bullet"/>
      <w:lvlText w:val="o"/>
      <w:lvlJc w:val="left"/>
      <w:rPr>
        <w:rFonts w:ascii="Arial" w:eastAsia="Arial" w:hAnsi="Arial" w:cs="Arial"/>
        <w:color w:val="FF0000"/>
        <w:position w:val="0"/>
        <w:u w:color="FF0000"/>
      </w:rPr>
    </w:lvl>
    <w:lvl w:ilvl="2">
      <w:start w:val="1"/>
      <w:numFmt w:val="bullet"/>
      <w:lvlText w:val="▪"/>
      <w:lvlJc w:val="left"/>
      <w:rPr>
        <w:rFonts w:ascii="Arial" w:eastAsia="Arial" w:hAnsi="Arial" w:cs="Arial"/>
        <w:color w:val="FF0000"/>
        <w:position w:val="0"/>
        <w:u w:color="FF0000"/>
      </w:rPr>
    </w:lvl>
    <w:lvl w:ilvl="3">
      <w:start w:val="1"/>
      <w:numFmt w:val="bullet"/>
      <w:lvlText w:val="•"/>
      <w:lvlJc w:val="left"/>
      <w:rPr>
        <w:rFonts w:ascii="Arial" w:eastAsia="Arial" w:hAnsi="Arial" w:cs="Arial"/>
        <w:color w:val="FF0000"/>
        <w:position w:val="0"/>
        <w:u w:color="FF0000"/>
      </w:rPr>
    </w:lvl>
    <w:lvl w:ilvl="4">
      <w:start w:val="1"/>
      <w:numFmt w:val="bullet"/>
      <w:lvlText w:val="o"/>
      <w:lvlJc w:val="left"/>
      <w:rPr>
        <w:rFonts w:ascii="Arial" w:eastAsia="Arial" w:hAnsi="Arial" w:cs="Arial"/>
        <w:color w:val="FF0000"/>
        <w:position w:val="0"/>
        <w:u w:color="FF0000"/>
      </w:rPr>
    </w:lvl>
    <w:lvl w:ilvl="5">
      <w:start w:val="1"/>
      <w:numFmt w:val="bullet"/>
      <w:lvlText w:val="▪"/>
      <w:lvlJc w:val="left"/>
      <w:rPr>
        <w:rFonts w:ascii="Arial" w:eastAsia="Arial" w:hAnsi="Arial" w:cs="Arial"/>
        <w:color w:val="FF0000"/>
        <w:position w:val="0"/>
        <w:u w:color="FF0000"/>
      </w:rPr>
    </w:lvl>
    <w:lvl w:ilvl="6">
      <w:start w:val="1"/>
      <w:numFmt w:val="bullet"/>
      <w:lvlText w:val="•"/>
      <w:lvlJc w:val="left"/>
      <w:rPr>
        <w:rFonts w:ascii="Arial" w:eastAsia="Arial" w:hAnsi="Arial" w:cs="Arial"/>
        <w:color w:val="FF0000"/>
        <w:position w:val="0"/>
        <w:u w:color="FF0000"/>
      </w:rPr>
    </w:lvl>
    <w:lvl w:ilvl="7">
      <w:start w:val="1"/>
      <w:numFmt w:val="bullet"/>
      <w:lvlText w:val="o"/>
      <w:lvlJc w:val="left"/>
      <w:rPr>
        <w:rFonts w:ascii="Arial" w:eastAsia="Arial" w:hAnsi="Arial" w:cs="Arial"/>
        <w:color w:val="FF0000"/>
        <w:position w:val="0"/>
        <w:u w:color="FF0000"/>
      </w:rPr>
    </w:lvl>
    <w:lvl w:ilvl="8">
      <w:start w:val="1"/>
      <w:numFmt w:val="bullet"/>
      <w:lvlText w:val="▪"/>
      <w:lvlJc w:val="left"/>
      <w:rPr>
        <w:rFonts w:ascii="Arial" w:eastAsia="Arial" w:hAnsi="Arial" w:cs="Arial"/>
        <w:color w:val="FF0000"/>
        <w:position w:val="0"/>
        <w:u w:color="FF0000"/>
      </w:rPr>
    </w:lvl>
  </w:abstractNum>
  <w:abstractNum w:abstractNumId="1">
    <w:nsid w:val="03C37D32"/>
    <w:multiLevelType w:val="multilevel"/>
    <w:tmpl w:val="78E0843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nsid w:val="03C82E14"/>
    <w:multiLevelType w:val="multilevel"/>
    <w:tmpl w:val="DCC062B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nsid w:val="047E77D5"/>
    <w:multiLevelType w:val="multilevel"/>
    <w:tmpl w:val="E57C541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
    <w:nsid w:val="05217651"/>
    <w:multiLevelType w:val="multilevel"/>
    <w:tmpl w:val="851CF99C"/>
    <w:lvl w:ilvl="0">
      <w:numFmt w:val="bullet"/>
      <w:lvlText w:val="•"/>
      <w:lvlJc w:val="left"/>
      <w:rPr>
        <w:rFonts w:ascii="Arial" w:eastAsia="Arial" w:hAnsi="Arial" w:cs="Arial"/>
        <w:color w:val="FF0000"/>
        <w:position w:val="0"/>
        <w:u w:color="FF0000"/>
      </w:rPr>
    </w:lvl>
    <w:lvl w:ilvl="1">
      <w:start w:val="1"/>
      <w:numFmt w:val="bullet"/>
      <w:lvlText w:val="o"/>
      <w:lvlJc w:val="left"/>
      <w:rPr>
        <w:rFonts w:ascii="Arial" w:eastAsia="Arial" w:hAnsi="Arial" w:cs="Arial"/>
        <w:color w:val="FF0000"/>
        <w:position w:val="0"/>
        <w:u w:color="FF0000"/>
      </w:rPr>
    </w:lvl>
    <w:lvl w:ilvl="2">
      <w:start w:val="1"/>
      <w:numFmt w:val="bullet"/>
      <w:lvlText w:val="▪"/>
      <w:lvlJc w:val="left"/>
      <w:rPr>
        <w:rFonts w:ascii="Arial" w:eastAsia="Arial" w:hAnsi="Arial" w:cs="Arial"/>
        <w:color w:val="FF0000"/>
        <w:position w:val="0"/>
        <w:u w:color="FF0000"/>
      </w:rPr>
    </w:lvl>
    <w:lvl w:ilvl="3">
      <w:start w:val="1"/>
      <w:numFmt w:val="bullet"/>
      <w:lvlText w:val="•"/>
      <w:lvlJc w:val="left"/>
      <w:rPr>
        <w:rFonts w:ascii="Arial" w:eastAsia="Arial" w:hAnsi="Arial" w:cs="Arial"/>
        <w:color w:val="FF0000"/>
        <w:position w:val="0"/>
        <w:u w:color="FF0000"/>
      </w:rPr>
    </w:lvl>
    <w:lvl w:ilvl="4">
      <w:start w:val="1"/>
      <w:numFmt w:val="bullet"/>
      <w:lvlText w:val="o"/>
      <w:lvlJc w:val="left"/>
      <w:rPr>
        <w:rFonts w:ascii="Arial" w:eastAsia="Arial" w:hAnsi="Arial" w:cs="Arial"/>
        <w:color w:val="FF0000"/>
        <w:position w:val="0"/>
        <w:u w:color="FF0000"/>
      </w:rPr>
    </w:lvl>
    <w:lvl w:ilvl="5">
      <w:start w:val="1"/>
      <w:numFmt w:val="bullet"/>
      <w:lvlText w:val="▪"/>
      <w:lvlJc w:val="left"/>
      <w:rPr>
        <w:rFonts w:ascii="Arial" w:eastAsia="Arial" w:hAnsi="Arial" w:cs="Arial"/>
        <w:color w:val="FF0000"/>
        <w:position w:val="0"/>
        <w:u w:color="FF0000"/>
      </w:rPr>
    </w:lvl>
    <w:lvl w:ilvl="6">
      <w:start w:val="1"/>
      <w:numFmt w:val="bullet"/>
      <w:lvlText w:val="•"/>
      <w:lvlJc w:val="left"/>
      <w:rPr>
        <w:rFonts w:ascii="Arial" w:eastAsia="Arial" w:hAnsi="Arial" w:cs="Arial"/>
        <w:color w:val="FF0000"/>
        <w:position w:val="0"/>
        <w:u w:color="FF0000"/>
      </w:rPr>
    </w:lvl>
    <w:lvl w:ilvl="7">
      <w:start w:val="1"/>
      <w:numFmt w:val="bullet"/>
      <w:lvlText w:val="o"/>
      <w:lvlJc w:val="left"/>
      <w:rPr>
        <w:rFonts w:ascii="Arial" w:eastAsia="Arial" w:hAnsi="Arial" w:cs="Arial"/>
        <w:color w:val="FF0000"/>
        <w:position w:val="0"/>
        <w:u w:color="FF0000"/>
      </w:rPr>
    </w:lvl>
    <w:lvl w:ilvl="8">
      <w:start w:val="1"/>
      <w:numFmt w:val="bullet"/>
      <w:lvlText w:val="▪"/>
      <w:lvlJc w:val="left"/>
      <w:rPr>
        <w:rFonts w:ascii="Arial" w:eastAsia="Arial" w:hAnsi="Arial" w:cs="Arial"/>
        <w:color w:val="FF0000"/>
        <w:position w:val="0"/>
        <w:u w:color="FF0000"/>
      </w:rPr>
    </w:lvl>
  </w:abstractNum>
  <w:abstractNum w:abstractNumId="5">
    <w:nsid w:val="052335A9"/>
    <w:multiLevelType w:val="multilevel"/>
    <w:tmpl w:val="A9849D36"/>
    <w:lvl w:ilvl="0">
      <w:numFmt w:val="bullet"/>
      <w:lvlText w:val="•"/>
      <w:lvlJc w:val="left"/>
      <w:rPr>
        <w:rFonts w:ascii="Arial" w:eastAsia="Arial" w:hAnsi="Arial" w:cs="Arial"/>
        <w:color w:val="000000"/>
        <w:position w:val="0"/>
        <w:u w:color="000000"/>
      </w:rPr>
    </w:lvl>
    <w:lvl w:ilvl="1">
      <w:start w:val="1"/>
      <w:numFmt w:val="bullet"/>
      <w:lvlText w:val=""/>
      <w:lvlJc w:val="left"/>
      <w:rPr>
        <w:rFonts w:ascii="Symbol" w:hAnsi="Symbol" w:hint="default"/>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6">
    <w:nsid w:val="079E5B0D"/>
    <w:multiLevelType w:val="multilevel"/>
    <w:tmpl w:val="766216BE"/>
    <w:lvl w:ilvl="0">
      <w:numFmt w:val="bullet"/>
      <w:lvlText w:val="•"/>
      <w:lvlJc w:val="left"/>
      <w:rPr>
        <w:rFonts w:ascii="Arial" w:eastAsia="Arial" w:hAnsi="Arial" w:cs="Arial"/>
        <w:color w:val="FF0000"/>
        <w:position w:val="0"/>
        <w:u w:color="FF0000"/>
      </w:rPr>
    </w:lvl>
    <w:lvl w:ilvl="1">
      <w:start w:val="1"/>
      <w:numFmt w:val="bullet"/>
      <w:lvlText w:val="o"/>
      <w:lvlJc w:val="left"/>
      <w:rPr>
        <w:rFonts w:ascii="Arial" w:eastAsia="Arial" w:hAnsi="Arial" w:cs="Arial"/>
        <w:color w:val="FF0000"/>
        <w:position w:val="0"/>
        <w:u w:color="FF0000"/>
      </w:rPr>
    </w:lvl>
    <w:lvl w:ilvl="2">
      <w:start w:val="1"/>
      <w:numFmt w:val="bullet"/>
      <w:lvlText w:val="▪"/>
      <w:lvlJc w:val="left"/>
      <w:rPr>
        <w:rFonts w:ascii="Arial" w:eastAsia="Arial" w:hAnsi="Arial" w:cs="Arial"/>
        <w:color w:val="FF0000"/>
        <w:position w:val="0"/>
        <w:u w:color="FF0000"/>
      </w:rPr>
    </w:lvl>
    <w:lvl w:ilvl="3">
      <w:start w:val="1"/>
      <w:numFmt w:val="bullet"/>
      <w:lvlText w:val="•"/>
      <w:lvlJc w:val="left"/>
      <w:rPr>
        <w:rFonts w:ascii="Arial" w:eastAsia="Arial" w:hAnsi="Arial" w:cs="Arial"/>
        <w:color w:val="FF0000"/>
        <w:position w:val="0"/>
        <w:u w:color="FF0000"/>
      </w:rPr>
    </w:lvl>
    <w:lvl w:ilvl="4">
      <w:start w:val="1"/>
      <w:numFmt w:val="bullet"/>
      <w:lvlText w:val="o"/>
      <w:lvlJc w:val="left"/>
      <w:rPr>
        <w:rFonts w:ascii="Arial" w:eastAsia="Arial" w:hAnsi="Arial" w:cs="Arial"/>
        <w:color w:val="FF0000"/>
        <w:position w:val="0"/>
        <w:u w:color="FF0000"/>
      </w:rPr>
    </w:lvl>
    <w:lvl w:ilvl="5">
      <w:start w:val="1"/>
      <w:numFmt w:val="bullet"/>
      <w:lvlText w:val="▪"/>
      <w:lvlJc w:val="left"/>
      <w:rPr>
        <w:rFonts w:ascii="Arial" w:eastAsia="Arial" w:hAnsi="Arial" w:cs="Arial"/>
        <w:color w:val="FF0000"/>
        <w:position w:val="0"/>
        <w:u w:color="FF0000"/>
      </w:rPr>
    </w:lvl>
    <w:lvl w:ilvl="6">
      <w:start w:val="1"/>
      <w:numFmt w:val="bullet"/>
      <w:lvlText w:val="•"/>
      <w:lvlJc w:val="left"/>
      <w:rPr>
        <w:rFonts w:ascii="Arial" w:eastAsia="Arial" w:hAnsi="Arial" w:cs="Arial"/>
        <w:color w:val="FF0000"/>
        <w:position w:val="0"/>
        <w:u w:color="FF0000"/>
      </w:rPr>
    </w:lvl>
    <w:lvl w:ilvl="7">
      <w:start w:val="1"/>
      <w:numFmt w:val="bullet"/>
      <w:lvlText w:val="o"/>
      <w:lvlJc w:val="left"/>
      <w:rPr>
        <w:rFonts w:ascii="Arial" w:eastAsia="Arial" w:hAnsi="Arial" w:cs="Arial"/>
        <w:color w:val="FF0000"/>
        <w:position w:val="0"/>
        <w:u w:color="FF0000"/>
      </w:rPr>
    </w:lvl>
    <w:lvl w:ilvl="8">
      <w:start w:val="1"/>
      <w:numFmt w:val="bullet"/>
      <w:lvlText w:val="▪"/>
      <w:lvlJc w:val="left"/>
      <w:rPr>
        <w:rFonts w:ascii="Arial" w:eastAsia="Arial" w:hAnsi="Arial" w:cs="Arial"/>
        <w:color w:val="FF0000"/>
        <w:position w:val="0"/>
        <w:u w:color="FF0000"/>
      </w:rPr>
    </w:lvl>
  </w:abstractNum>
  <w:abstractNum w:abstractNumId="7">
    <w:nsid w:val="0E336D75"/>
    <w:multiLevelType w:val="multilevel"/>
    <w:tmpl w:val="F09C29C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
    <w:nsid w:val="0E910D4B"/>
    <w:multiLevelType w:val="multilevel"/>
    <w:tmpl w:val="6DC0C088"/>
    <w:lvl w:ilvl="0">
      <w:numFmt w:val="bullet"/>
      <w:lvlText w:val="•"/>
      <w:lvlJc w:val="left"/>
      <w:rPr>
        <w:rFonts w:ascii="Arial" w:eastAsia="Arial" w:hAnsi="Arial" w:cs="Arial"/>
        <w:color w:val="FF0000"/>
        <w:position w:val="0"/>
        <w:u w:color="FF0000"/>
      </w:rPr>
    </w:lvl>
    <w:lvl w:ilvl="1">
      <w:start w:val="1"/>
      <w:numFmt w:val="bullet"/>
      <w:lvlText w:val="o"/>
      <w:lvlJc w:val="left"/>
      <w:rPr>
        <w:rFonts w:ascii="Arial" w:eastAsia="Arial" w:hAnsi="Arial" w:cs="Arial"/>
        <w:color w:val="FF0000"/>
        <w:position w:val="0"/>
        <w:u w:color="FF0000"/>
      </w:rPr>
    </w:lvl>
    <w:lvl w:ilvl="2">
      <w:start w:val="1"/>
      <w:numFmt w:val="bullet"/>
      <w:lvlText w:val="▪"/>
      <w:lvlJc w:val="left"/>
      <w:rPr>
        <w:rFonts w:ascii="Arial" w:eastAsia="Arial" w:hAnsi="Arial" w:cs="Arial"/>
        <w:color w:val="FF0000"/>
        <w:position w:val="0"/>
        <w:u w:color="FF0000"/>
      </w:rPr>
    </w:lvl>
    <w:lvl w:ilvl="3">
      <w:start w:val="1"/>
      <w:numFmt w:val="bullet"/>
      <w:lvlText w:val="•"/>
      <w:lvlJc w:val="left"/>
      <w:rPr>
        <w:rFonts w:ascii="Arial" w:eastAsia="Arial" w:hAnsi="Arial" w:cs="Arial"/>
        <w:color w:val="FF0000"/>
        <w:position w:val="0"/>
        <w:u w:color="FF0000"/>
      </w:rPr>
    </w:lvl>
    <w:lvl w:ilvl="4">
      <w:start w:val="1"/>
      <w:numFmt w:val="bullet"/>
      <w:lvlText w:val="o"/>
      <w:lvlJc w:val="left"/>
      <w:rPr>
        <w:rFonts w:ascii="Arial" w:eastAsia="Arial" w:hAnsi="Arial" w:cs="Arial"/>
        <w:color w:val="FF0000"/>
        <w:position w:val="0"/>
        <w:u w:color="FF0000"/>
      </w:rPr>
    </w:lvl>
    <w:lvl w:ilvl="5">
      <w:start w:val="1"/>
      <w:numFmt w:val="bullet"/>
      <w:lvlText w:val="▪"/>
      <w:lvlJc w:val="left"/>
      <w:rPr>
        <w:rFonts w:ascii="Arial" w:eastAsia="Arial" w:hAnsi="Arial" w:cs="Arial"/>
        <w:color w:val="FF0000"/>
        <w:position w:val="0"/>
        <w:u w:color="FF0000"/>
      </w:rPr>
    </w:lvl>
    <w:lvl w:ilvl="6">
      <w:start w:val="1"/>
      <w:numFmt w:val="bullet"/>
      <w:lvlText w:val="•"/>
      <w:lvlJc w:val="left"/>
      <w:rPr>
        <w:rFonts w:ascii="Arial" w:eastAsia="Arial" w:hAnsi="Arial" w:cs="Arial"/>
        <w:color w:val="FF0000"/>
        <w:position w:val="0"/>
        <w:u w:color="FF0000"/>
      </w:rPr>
    </w:lvl>
    <w:lvl w:ilvl="7">
      <w:start w:val="1"/>
      <w:numFmt w:val="bullet"/>
      <w:lvlText w:val="o"/>
      <w:lvlJc w:val="left"/>
      <w:rPr>
        <w:rFonts w:ascii="Arial" w:eastAsia="Arial" w:hAnsi="Arial" w:cs="Arial"/>
        <w:color w:val="FF0000"/>
        <w:position w:val="0"/>
        <w:u w:color="FF0000"/>
      </w:rPr>
    </w:lvl>
    <w:lvl w:ilvl="8">
      <w:start w:val="1"/>
      <w:numFmt w:val="bullet"/>
      <w:lvlText w:val="▪"/>
      <w:lvlJc w:val="left"/>
      <w:rPr>
        <w:rFonts w:ascii="Arial" w:eastAsia="Arial" w:hAnsi="Arial" w:cs="Arial"/>
        <w:color w:val="FF0000"/>
        <w:position w:val="0"/>
        <w:u w:color="FF0000"/>
      </w:rPr>
    </w:lvl>
  </w:abstractNum>
  <w:abstractNum w:abstractNumId="9">
    <w:nsid w:val="14506D1C"/>
    <w:multiLevelType w:val="multilevel"/>
    <w:tmpl w:val="54EC59F8"/>
    <w:lvl w:ilvl="0">
      <w:numFmt w:val="bullet"/>
      <w:lvlText w:val="•"/>
      <w:lvlJc w:val="left"/>
      <w:rPr>
        <w:rFonts w:ascii="Arial" w:eastAsia="Arial" w:hAnsi="Arial" w:cs="Arial"/>
        <w:color w:val="000000"/>
        <w:position w:val="0"/>
        <w:u w:color="000000"/>
      </w:rPr>
    </w:lvl>
    <w:lvl w:ilvl="1">
      <w:start w:val="1"/>
      <w:numFmt w:val="bullet"/>
      <w:lvlText w:val=""/>
      <w:lvlJc w:val="left"/>
      <w:rPr>
        <w:rFonts w:ascii="Symbol" w:hAnsi="Symbol" w:hint="default"/>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0">
    <w:nsid w:val="16975A25"/>
    <w:multiLevelType w:val="multilevel"/>
    <w:tmpl w:val="1416CF3A"/>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1">
    <w:nsid w:val="17320EC5"/>
    <w:multiLevelType w:val="multilevel"/>
    <w:tmpl w:val="A20E87C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2">
    <w:nsid w:val="192B4D9B"/>
    <w:multiLevelType w:val="multilevel"/>
    <w:tmpl w:val="E9D08BB4"/>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3">
    <w:nsid w:val="1FF00132"/>
    <w:multiLevelType w:val="multilevel"/>
    <w:tmpl w:val="ED348AC4"/>
    <w:lvl w:ilvl="0">
      <w:numFmt w:val="bullet"/>
      <w:lvlText w:val="•"/>
      <w:lvlJc w:val="left"/>
      <w:rPr>
        <w:rFonts w:ascii="Arial" w:eastAsia="Arial" w:hAnsi="Arial" w:cs="Arial"/>
        <w:color w:val="FF0000"/>
        <w:position w:val="0"/>
        <w:u w:color="FF0000"/>
      </w:rPr>
    </w:lvl>
    <w:lvl w:ilvl="1">
      <w:start w:val="1"/>
      <w:numFmt w:val="bullet"/>
      <w:lvlText w:val="o"/>
      <w:lvlJc w:val="left"/>
      <w:rPr>
        <w:rFonts w:ascii="Arial" w:eastAsia="Arial" w:hAnsi="Arial" w:cs="Arial"/>
        <w:color w:val="FF0000"/>
        <w:position w:val="0"/>
        <w:u w:color="FF0000"/>
      </w:rPr>
    </w:lvl>
    <w:lvl w:ilvl="2">
      <w:start w:val="1"/>
      <w:numFmt w:val="bullet"/>
      <w:lvlText w:val="▪"/>
      <w:lvlJc w:val="left"/>
      <w:rPr>
        <w:rFonts w:ascii="Arial" w:eastAsia="Arial" w:hAnsi="Arial" w:cs="Arial"/>
        <w:color w:val="FF0000"/>
        <w:position w:val="0"/>
        <w:u w:color="FF0000"/>
      </w:rPr>
    </w:lvl>
    <w:lvl w:ilvl="3">
      <w:start w:val="1"/>
      <w:numFmt w:val="bullet"/>
      <w:lvlText w:val="•"/>
      <w:lvlJc w:val="left"/>
      <w:rPr>
        <w:rFonts w:ascii="Arial" w:eastAsia="Arial" w:hAnsi="Arial" w:cs="Arial"/>
        <w:color w:val="FF0000"/>
        <w:position w:val="0"/>
        <w:u w:color="FF0000"/>
      </w:rPr>
    </w:lvl>
    <w:lvl w:ilvl="4">
      <w:start w:val="1"/>
      <w:numFmt w:val="bullet"/>
      <w:lvlText w:val="o"/>
      <w:lvlJc w:val="left"/>
      <w:rPr>
        <w:rFonts w:ascii="Arial" w:eastAsia="Arial" w:hAnsi="Arial" w:cs="Arial"/>
        <w:color w:val="FF0000"/>
        <w:position w:val="0"/>
        <w:u w:color="FF0000"/>
      </w:rPr>
    </w:lvl>
    <w:lvl w:ilvl="5">
      <w:start w:val="1"/>
      <w:numFmt w:val="bullet"/>
      <w:lvlText w:val="▪"/>
      <w:lvlJc w:val="left"/>
      <w:rPr>
        <w:rFonts w:ascii="Arial" w:eastAsia="Arial" w:hAnsi="Arial" w:cs="Arial"/>
        <w:color w:val="FF0000"/>
        <w:position w:val="0"/>
        <w:u w:color="FF0000"/>
      </w:rPr>
    </w:lvl>
    <w:lvl w:ilvl="6">
      <w:start w:val="1"/>
      <w:numFmt w:val="bullet"/>
      <w:lvlText w:val="•"/>
      <w:lvlJc w:val="left"/>
      <w:rPr>
        <w:rFonts w:ascii="Arial" w:eastAsia="Arial" w:hAnsi="Arial" w:cs="Arial"/>
        <w:color w:val="FF0000"/>
        <w:position w:val="0"/>
        <w:u w:color="FF0000"/>
      </w:rPr>
    </w:lvl>
    <w:lvl w:ilvl="7">
      <w:start w:val="1"/>
      <w:numFmt w:val="bullet"/>
      <w:lvlText w:val="o"/>
      <w:lvlJc w:val="left"/>
      <w:rPr>
        <w:rFonts w:ascii="Arial" w:eastAsia="Arial" w:hAnsi="Arial" w:cs="Arial"/>
        <w:color w:val="FF0000"/>
        <w:position w:val="0"/>
        <w:u w:color="FF0000"/>
      </w:rPr>
    </w:lvl>
    <w:lvl w:ilvl="8">
      <w:start w:val="1"/>
      <w:numFmt w:val="bullet"/>
      <w:lvlText w:val="▪"/>
      <w:lvlJc w:val="left"/>
      <w:rPr>
        <w:rFonts w:ascii="Arial" w:eastAsia="Arial" w:hAnsi="Arial" w:cs="Arial"/>
        <w:color w:val="FF0000"/>
        <w:position w:val="0"/>
        <w:u w:color="FF0000"/>
      </w:rPr>
    </w:lvl>
  </w:abstractNum>
  <w:abstractNum w:abstractNumId="14">
    <w:nsid w:val="25B3732F"/>
    <w:multiLevelType w:val="multilevel"/>
    <w:tmpl w:val="3CA4E84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5">
    <w:nsid w:val="272D1489"/>
    <w:multiLevelType w:val="multilevel"/>
    <w:tmpl w:val="F650032E"/>
    <w:styleLink w:val="List0"/>
    <w:lvl w:ilvl="0">
      <w:numFmt w:val="bullet"/>
      <w:lvlText w:val="•"/>
      <w:lvlJc w:val="left"/>
      <w:rPr>
        <w:rFonts w:ascii="Arial" w:eastAsia="Arial" w:hAnsi="Arial" w:cs="Arial"/>
        <w:color w:val="000000"/>
        <w:position w:val="0"/>
        <w:u w:color="000000"/>
        <w:lang w:val="en-US"/>
      </w:rPr>
    </w:lvl>
    <w:lvl w:ilvl="1">
      <w:start w:val="1"/>
      <w:numFmt w:val="bullet"/>
      <w:lvlText w:val="o"/>
      <w:lvlJc w:val="left"/>
      <w:rPr>
        <w:rFonts w:ascii="Arial" w:eastAsia="Arial" w:hAnsi="Arial" w:cs="Arial"/>
        <w:color w:val="000000"/>
        <w:position w:val="0"/>
        <w:u w:color="000000"/>
        <w:lang w:val="en-US"/>
      </w:rPr>
    </w:lvl>
    <w:lvl w:ilvl="2">
      <w:start w:val="1"/>
      <w:numFmt w:val="bullet"/>
      <w:lvlText w:val="▪"/>
      <w:lvlJc w:val="left"/>
      <w:rPr>
        <w:rFonts w:ascii="Arial" w:eastAsia="Arial" w:hAnsi="Arial" w:cs="Arial"/>
        <w:color w:val="000000"/>
        <w:position w:val="0"/>
        <w:u w:color="000000"/>
        <w:lang w:val="en-US"/>
      </w:rPr>
    </w:lvl>
    <w:lvl w:ilvl="3">
      <w:start w:val="1"/>
      <w:numFmt w:val="bullet"/>
      <w:lvlText w:val="•"/>
      <w:lvlJc w:val="left"/>
      <w:rPr>
        <w:rFonts w:ascii="Arial" w:eastAsia="Arial" w:hAnsi="Arial" w:cs="Arial"/>
        <w:color w:val="000000"/>
        <w:position w:val="0"/>
        <w:u w:color="000000"/>
        <w:lang w:val="en-US"/>
      </w:rPr>
    </w:lvl>
    <w:lvl w:ilvl="4">
      <w:start w:val="1"/>
      <w:numFmt w:val="bullet"/>
      <w:lvlText w:val="o"/>
      <w:lvlJc w:val="left"/>
      <w:rPr>
        <w:rFonts w:ascii="Arial" w:eastAsia="Arial" w:hAnsi="Arial" w:cs="Arial"/>
        <w:color w:val="000000"/>
        <w:position w:val="0"/>
        <w:u w:color="000000"/>
        <w:lang w:val="en-US"/>
      </w:rPr>
    </w:lvl>
    <w:lvl w:ilvl="5">
      <w:start w:val="1"/>
      <w:numFmt w:val="bullet"/>
      <w:lvlText w:val="▪"/>
      <w:lvlJc w:val="left"/>
      <w:rPr>
        <w:rFonts w:ascii="Arial" w:eastAsia="Arial" w:hAnsi="Arial" w:cs="Arial"/>
        <w:color w:val="000000"/>
        <w:position w:val="0"/>
        <w:u w:color="000000"/>
        <w:lang w:val="en-US"/>
      </w:rPr>
    </w:lvl>
    <w:lvl w:ilvl="6">
      <w:start w:val="1"/>
      <w:numFmt w:val="bullet"/>
      <w:lvlText w:val="•"/>
      <w:lvlJc w:val="left"/>
      <w:rPr>
        <w:rFonts w:ascii="Arial" w:eastAsia="Arial" w:hAnsi="Arial" w:cs="Arial"/>
        <w:color w:val="000000"/>
        <w:position w:val="0"/>
        <w:u w:color="000000"/>
        <w:lang w:val="en-US"/>
      </w:rPr>
    </w:lvl>
    <w:lvl w:ilvl="7">
      <w:start w:val="1"/>
      <w:numFmt w:val="bullet"/>
      <w:lvlText w:val="o"/>
      <w:lvlJc w:val="left"/>
      <w:rPr>
        <w:rFonts w:ascii="Arial" w:eastAsia="Arial" w:hAnsi="Arial" w:cs="Arial"/>
        <w:color w:val="000000"/>
        <w:position w:val="0"/>
        <w:u w:color="000000"/>
        <w:lang w:val="en-US"/>
      </w:rPr>
    </w:lvl>
    <w:lvl w:ilvl="8">
      <w:start w:val="1"/>
      <w:numFmt w:val="bullet"/>
      <w:lvlText w:val="▪"/>
      <w:lvlJc w:val="left"/>
      <w:rPr>
        <w:rFonts w:ascii="Arial" w:eastAsia="Arial" w:hAnsi="Arial" w:cs="Arial"/>
        <w:color w:val="000000"/>
        <w:position w:val="0"/>
        <w:u w:color="000000"/>
        <w:lang w:val="en-US"/>
      </w:rPr>
    </w:lvl>
  </w:abstractNum>
  <w:abstractNum w:abstractNumId="16">
    <w:nsid w:val="28E50450"/>
    <w:multiLevelType w:val="multilevel"/>
    <w:tmpl w:val="2CE01262"/>
    <w:lvl w:ilvl="0">
      <w:start w:val="1"/>
      <w:numFmt w:val="bullet"/>
      <w:lvlText w:val="•"/>
      <w:lvlJc w:val="left"/>
      <w:rPr>
        <w:rFonts w:ascii="Arial" w:eastAsia="Arial" w:hAnsi="Arial" w:cs="Arial"/>
        <w:color w:val="FF0000"/>
        <w:position w:val="0"/>
        <w:u w:color="FF0000"/>
      </w:rPr>
    </w:lvl>
    <w:lvl w:ilvl="1">
      <w:start w:val="1"/>
      <w:numFmt w:val="bullet"/>
      <w:lvlText w:val="o"/>
      <w:lvlJc w:val="left"/>
      <w:rPr>
        <w:rFonts w:ascii="Arial" w:eastAsia="Arial" w:hAnsi="Arial" w:cs="Arial"/>
        <w:color w:val="FF0000"/>
        <w:position w:val="0"/>
        <w:u w:color="FF0000"/>
      </w:rPr>
    </w:lvl>
    <w:lvl w:ilvl="2">
      <w:start w:val="1"/>
      <w:numFmt w:val="bullet"/>
      <w:lvlText w:val="▪"/>
      <w:lvlJc w:val="left"/>
      <w:rPr>
        <w:rFonts w:ascii="Arial" w:eastAsia="Arial" w:hAnsi="Arial" w:cs="Arial"/>
        <w:color w:val="FF0000"/>
        <w:position w:val="0"/>
        <w:u w:color="FF0000"/>
      </w:rPr>
    </w:lvl>
    <w:lvl w:ilvl="3">
      <w:start w:val="1"/>
      <w:numFmt w:val="bullet"/>
      <w:lvlText w:val="•"/>
      <w:lvlJc w:val="left"/>
      <w:rPr>
        <w:rFonts w:ascii="Arial" w:eastAsia="Arial" w:hAnsi="Arial" w:cs="Arial"/>
        <w:color w:val="FF0000"/>
        <w:position w:val="0"/>
        <w:u w:color="FF0000"/>
      </w:rPr>
    </w:lvl>
    <w:lvl w:ilvl="4">
      <w:start w:val="1"/>
      <w:numFmt w:val="bullet"/>
      <w:lvlText w:val="o"/>
      <w:lvlJc w:val="left"/>
      <w:rPr>
        <w:rFonts w:ascii="Arial" w:eastAsia="Arial" w:hAnsi="Arial" w:cs="Arial"/>
        <w:color w:val="FF0000"/>
        <w:position w:val="0"/>
        <w:u w:color="FF0000"/>
      </w:rPr>
    </w:lvl>
    <w:lvl w:ilvl="5">
      <w:start w:val="1"/>
      <w:numFmt w:val="bullet"/>
      <w:lvlText w:val="▪"/>
      <w:lvlJc w:val="left"/>
      <w:rPr>
        <w:rFonts w:ascii="Arial" w:eastAsia="Arial" w:hAnsi="Arial" w:cs="Arial"/>
        <w:color w:val="FF0000"/>
        <w:position w:val="0"/>
        <w:u w:color="FF0000"/>
      </w:rPr>
    </w:lvl>
    <w:lvl w:ilvl="6">
      <w:start w:val="1"/>
      <w:numFmt w:val="bullet"/>
      <w:lvlText w:val="•"/>
      <w:lvlJc w:val="left"/>
      <w:rPr>
        <w:rFonts w:ascii="Arial" w:eastAsia="Arial" w:hAnsi="Arial" w:cs="Arial"/>
        <w:color w:val="FF0000"/>
        <w:position w:val="0"/>
        <w:u w:color="FF0000"/>
      </w:rPr>
    </w:lvl>
    <w:lvl w:ilvl="7">
      <w:start w:val="1"/>
      <w:numFmt w:val="bullet"/>
      <w:lvlText w:val="o"/>
      <w:lvlJc w:val="left"/>
      <w:rPr>
        <w:rFonts w:ascii="Arial" w:eastAsia="Arial" w:hAnsi="Arial" w:cs="Arial"/>
        <w:color w:val="FF0000"/>
        <w:position w:val="0"/>
        <w:u w:color="FF0000"/>
      </w:rPr>
    </w:lvl>
    <w:lvl w:ilvl="8">
      <w:start w:val="1"/>
      <w:numFmt w:val="bullet"/>
      <w:lvlText w:val="▪"/>
      <w:lvlJc w:val="left"/>
      <w:rPr>
        <w:rFonts w:ascii="Arial" w:eastAsia="Arial" w:hAnsi="Arial" w:cs="Arial"/>
        <w:color w:val="FF0000"/>
        <w:position w:val="0"/>
        <w:u w:color="FF0000"/>
      </w:rPr>
    </w:lvl>
  </w:abstractNum>
  <w:abstractNum w:abstractNumId="17">
    <w:nsid w:val="2CB60A1D"/>
    <w:multiLevelType w:val="multilevel"/>
    <w:tmpl w:val="41C23030"/>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8">
    <w:nsid w:val="30515D0A"/>
    <w:multiLevelType w:val="multilevel"/>
    <w:tmpl w:val="23CE127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9">
    <w:nsid w:val="34991A02"/>
    <w:multiLevelType w:val="multilevel"/>
    <w:tmpl w:val="E9C81F0C"/>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0">
    <w:nsid w:val="411160FA"/>
    <w:multiLevelType w:val="multilevel"/>
    <w:tmpl w:val="4642BD7A"/>
    <w:styleLink w:val="List2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1">
    <w:nsid w:val="4445430E"/>
    <w:multiLevelType w:val="multilevel"/>
    <w:tmpl w:val="44389D8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2">
    <w:nsid w:val="460B51B2"/>
    <w:multiLevelType w:val="multilevel"/>
    <w:tmpl w:val="E3942A64"/>
    <w:lvl w:ilvl="0">
      <w:start w:val="1"/>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23">
    <w:nsid w:val="47E615AE"/>
    <w:multiLevelType w:val="multilevel"/>
    <w:tmpl w:val="B4F6EFE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4">
    <w:nsid w:val="4A7F3CFB"/>
    <w:multiLevelType w:val="multilevel"/>
    <w:tmpl w:val="49688B40"/>
    <w:lvl w:ilvl="0">
      <w:numFmt w:val="bullet"/>
      <w:lvlText w:val="•"/>
      <w:lvlJc w:val="left"/>
      <w:rPr>
        <w:rFonts w:ascii="Arial" w:eastAsia="Arial" w:hAnsi="Arial" w:cs="Arial"/>
        <w:color w:val="FF0000"/>
        <w:position w:val="0"/>
        <w:u w:color="FF0000"/>
      </w:rPr>
    </w:lvl>
    <w:lvl w:ilvl="1">
      <w:start w:val="1"/>
      <w:numFmt w:val="bullet"/>
      <w:lvlText w:val="o"/>
      <w:lvlJc w:val="left"/>
      <w:rPr>
        <w:rFonts w:ascii="Arial" w:eastAsia="Arial" w:hAnsi="Arial" w:cs="Arial"/>
        <w:color w:val="FF0000"/>
        <w:position w:val="0"/>
        <w:u w:color="FF0000"/>
      </w:rPr>
    </w:lvl>
    <w:lvl w:ilvl="2">
      <w:start w:val="1"/>
      <w:numFmt w:val="bullet"/>
      <w:lvlText w:val="▪"/>
      <w:lvlJc w:val="left"/>
      <w:rPr>
        <w:rFonts w:ascii="Arial" w:eastAsia="Arial" w:hAnsi="Arial" w:cs="Arial"/>
        <w:color w:val="FF0000"/>
        <w:position w:val="0"/>
        <w:u w:color="FF0000"/>
      </w:rPr>
    </w:lvl>
    <w:lvl w:ilvl="3">
      <w:start w:val="1"/>
      <w:numFmt w:val="bullet"/>
      <w:lvlText w:val="•"/>
      <w:lvlJc w:val="left"/>
      <w:rPr>
        <w:rFonts w:ascii="Arial" w:eastAsia="Arial" w:hAnsi="Arial" w:cs="Arial"/>
        <w:color w:val="FF0000"/>
        <w:position w:val="0"/>
        <w:u w:color="FF0000"/>
      </w:rPr>
    </w:lvl>
    <w:lvl w:ilvl="4">
      <w:start w:val="1"/>
      <w:numFmt w:val="bullet"/>
      <w:lvlText w:val="o"/>
      <w:lvlJc w:val="left"/>
      <w:rPr>
        <w:rFonts w:ascii="Arial" w:eastAsia="Arial" w:hAnsi="Arial" w:cs="Arial"/>
        <w:color w:val="FF0000"/>
        <w:position w:val="0"/>
        <w:u w:color="FF0000"/>
      </w:rPr>
    </w:lvl>
    <w:lvl w:ilvl="5">
      <w:start w:val="1"/>
      <w:numFmt w:val="bullet"/>
      <w:lvlText w:val="▪"/>
      <w:lvlJc w:val="left"/>
      <w:rPr>
        <w:rFonts w:ascii="Arial" w:eastAsia="Arial" w:hAnsi="Arial" w:cs="Arial"/>
        <w:color w:val="FF0000"/>
        <w:position w:val="0"/>
        <w:u w:color="FF0000"/>
      </w:rPr>
    </w:lvl>
    <w:lvl w:ilvl="6">
      <w:start w:val="1"/>
      <w:numFmt w:val="bullet"/>
      <w:lvlText w:val="•"/>
      <w:lvlJc w:val="left"/>
      <w:rPr>
        <w:rFonts w:ascii="Arial" w:eastAsia="Arial" w:hAnsi="Arial" w:cs="Arial"/>
        <w:color w:val="FF0000"/>
        <w:position w:val="0"/>
        <w:u w:color="FF0000"/>
      </w:rPr>
    </w:lvl>
    <w:lvl w:ilvl="7">
      <w:start w:val="1"/>
      <w:numFmt w:val="bullet"/>
      <w:lvlText w:val="o"/>
      <w:lvlJc w:val="left"/>
      <w:rPr>
        <w:rFonts w:ascii="Arial" w:eastAsia="Arial" w:hAnsi="Arial" w:cs="Arial"/>
        <w:color w:val="FF0000"/>
        <w:position w:val="0"/>
        <w:u w:color="FF0000"/>
      </w:rPr>
    </w:lvl>
    <w:lvl w:ilvl="8">
      <w:start w:val="1"/>
      <w:numFmt w:val="bullet"/>
      <w:lvlText w:val="▪"/>
      <w:lvlJc w:val="left"/>
      <w:rPr>
        <w:rFonts w:ascii="Arial" w:eastAsia="Arial" w:hAnsi="Arial" w:cs="Arial"/>
        <w:color w:val="FF0000"/>
        <w:position w:val="0"/>
        <w:u w:color="FF0000"/>
      </w:rPr>
    </w:lvl>
  </w:abstractNum>
  <w:abstractNum w:abstractNumId="25">
    <w:nsid w:val="4AA43939"/>
    <w:multiLevelType w:val="multilevel"/>
    <w:tmpl w:val="1C6EFB2A"/>
    <w:lvl w:ilvl="0">
      <w:numFmt w:val="bullet"/>
      <w:lvlText w:val="•"/>
      <w:lvlJc w:val="left"/>
      <w:rPr>
        <w:rFonts w:ascii="Arial" w:eastAsia="Arial" w:hAnsi="Arial" w:cs="Arial"/>
        <w:color w:val="FF0000"/>
        <w:position w:val="0"/>
        <w:u w:color="FF0000"/>
      </w:rPr>
    </w:lvl>
    <w:lvl w:ilvl="1">
      <w:start w:val="1"/>
      <w:numFmt w:val="bullet"/>
      <w:lvlText w:val="o"/>
      <w:lvlJc w:val="left"/>
      <w:rPr>
        <w:rFonts w:ascii="Arial" w:eastAsia="Arial" w:hAnsi="Arial" w:cs="Arial"/>
        <w:color w:val="FF0000"/>
        <w:position w:val="0"/>
        <w:u w:color="FF0000"/>
      </w:rPr>
    </w:lvl>
    <w:lvl w:ilvl="2">
      <w:start w:val="1"/>
      <w:numFmt w:val="bullet"/>
      <w:lvlText w:val="▪"/>
      <w:lvlJc w:val="left"/>
      <w:rPr>
        <w:rFonts w:ascii="Arial" w:eastAsia="Arial" w:hAnsi="Arial" w:cs="Arial"/>
        <w:color w:val="FF0000"/>
        <w:position w:val="0"/>
        <w:u w:color="FF0000"/>
      </w:rPr>
    </w:lvl>
    <w:lvl w:ilvl="3">
      <w:start w:val="1"/>
      <w:numFmt w:val="bullet"/>
      <w:lvlText w:val="•"/>
      <w:lvlJc w:val="left"/>
      <w:rPr>
        <w:rFonts w:ascii="Arial" w:eastAsia="Arial" w:hAnsi="Arial" w:cs="Arial"/>
        <w:color w:val="FF0000"/>
        <w:position w:val="0"/>
        <w:u w:color="FF0000"/>
      </w:rPr>
    </w:lvl>
    <w:lvl w:ilvl="4">
      <w:start w:val="1"/>
      <w:numFmt w:val="bullet"/>
      <w:lvlText w:val="o"/>
      <w:lvlJc w:val="left"/>
      <w:rPr>
        <w:rFonts w:ascii="Arial" w:eastAsia="Arial" w:hAnsi="Arial" w:cs="Arial"/>
        <w:color w:val="FF0000"/>
        <w:position w:val="0"/>
        <w:u w:color="FF0000"/>
      </w:rPr>
    </w:lvl>
    <w:lvl w:ilvl="5">
      <w:start w:val="1"/>
      <w:numFmt w:val="bullet"/>
      <w:lvlText w:val="▪"/>
      <w:lvlJc w:val="left"/>
      <w:rPr>
        <w:rFonts w:ascii="Arial" w:eastAsia="Arial" w:hAnsi="Arial" w:cs="Arial"/>
        <w:color w:val="FF0000"/>
        <w:position w:val="0"/>
        <w:u w:color="FF0000"/>
      </w:rPr>
    </w:lvl>
    <w:lvl w:ilvl="6">
      <w:start w:val="1"/>
      <w:numFmt w:val="bullet"/>
      <w:lvlText w:val="•"/>
      <w:lvlJc w:val="left"/>
      <w:rPr>
        <w:rFonts w:ascii="Arial" w:eastAsia="Arial" w:hAnsi="Arial" w:cs="Arial"/>
        <w:color w:val="FF0000"/>
        <w:position w:val="0"/>
        <w:u w:color="FF0000"/>
      </w:rPr>
    </w:lvl>
    <w:lvl w:ilvl="7">
      <w:start w:val="1"/>
      <w:numFmt w:val="bullet"/>
      <w:lvlText w:val="o"/>
      <w:lvlJc w:val="left"/>
      <w:rPr>
        <w:rFonts w:ascii="Arial" w:eastAsia="Arial" w:hAnsi="Arial" w:cs="Arial"/>
        <w:color w:val="FF0000"/>
        <w:position w:val="0"/>
        <w:u w:color="FF0000"/>
      </w:rPr>
    </w:lvl>
    <w:lvl w:ilvl="8">
      <w:start w:val="1"/>
      <w:numFmt w:val="bullet"/>
      <w:lvlText w:val="▪"/>
      <w:lvlJc w:val="left"/>
      <w:rPr>
        <w:rFonts w:ascii="Arial" w:eastAsia="Arial" w:hAnsi="Arial" w:cs="Arial"/>
        <w:color w:val="FF0000"/>
        <w:position w:val="0"/>
        <w:u w:color="FF0000"/>
      </w:rPr>
    </w:lvl>
  </w:abstractNum>
  <w:abstractNum w:abstractNumId="26">
    <w:nsid w:val="4CA22B8E"/>
    <w:multiLevelType w:val="multilevel"/>
    <w:tmpl w:val="6850221C"/>
    <w:lvl w:ilvl="0">
      <w:numFmt w:val="bullet"/>
      <w:lvlText w:val="•"/>
      <w:lvlJc w:val="left"/>
      <w:rPr>
        <w:rFonts w:ascii="Arial" w:eastAsia="Arial" w:hAnsi="Arial" w:cs="Arial"/>
        <w:color w:val="000000"/>
        <w:position w:val="0"/>
        <w:u w:color="000000"/>
        <w:lang w:val="en-US"/>
      </w:rPr>
    </w:lvl>
    <w:lvl w:ilvl="1">
      <w:start w:val="1"/>
      <w:numFmt w:val="bullet"/>
      <w:lvlText w:val="o"/>
      <w:lvlJc w:val="left"/>
      <w:rPr>
        <w:rFonts w:ascii="Arial" w:eastAsia="Arial" w:hAnsi="Arial" w:cs="Arial"/>
        <w:color w:val="000000"/>
        <w:position w:val="0"/>
        <w:u w:color="000000"/>
        <w:lang w:val="en-US"/>
      </w:rPr>
    </w:lvl>
    <w:lvl w:ilvl="2">
      <w:start w:val="1"/>
      <w:numFmt w:val="bullet"/>
      <w:lvlText w:val="▪"/>
      <w:lvlJc w:val="left"/>
      <w:rPr>
        <w:rFonts w:ascii="Arial" w:eastAsia="Arial" w:hAnsi="Arial" w:cs="Arial"/>
        <w:color w:val="000000"/>
        <w:position w:val="0"/>
        <w:u w:color="000000"/>
        <w:lang w:val="en-US"/>
      </w:rPr>
    </w:lvl>
    <w:lvl w:ilvl="3">
      <w:start w:val="1"/>
      <w:numFmt w:val="bullet"/>
      <w:lvlText w:val="•"/>
      <w:lvlJc w:val="left"/>
      <w:rPr>
        <w:rFonts w:ascii="Arial" w:eastAsia="Arial" w:hAnsi="Arial" w:cs="Arial"/>
        <w:color w:val="000000"/>
        <w:position w:val="0"/>
        <w:u w:color="000000"/>
        <w:lang w:val="en-US"/>
      </w:rPr>
    </w:lvl>
    <w:lvl w:ilvl="4">
      <w:start w:val="1"/>
      <w:numFmt w:val="bullet"/>
      <w:lvlText w:val="o"/>
      <w:lvlJc w:val="left"/>
      <w:rPr>
        <w:rFonts w:ascii="Arial" w:eastAsia="Arial" w:hAnsi="Arial" w:cs="Arial"/>
        <w:color w:val="000000"/>
        <w:position w:val="0"/>
        <w:u w:color="000000"/>
        <w:lang w:val="en-US"/>
      </w:rPr>
    </w:lvl>
    <w:lvl w:ilvl="5">
      <w:start w:val="1"/>
      <w:numFmt w:val="bullet"/>
      <w:lvlText w:val="▪"/>
      <w:lvlJc w:val="left"/>
      <w:rPr>
        <w:rFonts w:ascii="Arial" w:eastAsia="Arial" w:hAnsi="Arial" w:cs="Arial"/>
        <w:color w:val="000000"/>
        <w:position w:val="0"/>
        <w:u w:color="000000"/>
        <w:lang w:val="en-US"/>
      </w:rPr>
    </w:lvl>
    <w:lvl w:ilvl="6">
      <w:start w:val="1"/>
      <w:numFmt w:val="bullet"/>
      <w:lvlText w:val="•"/>
      <w:lvlJc w:val="left"/>
      <w:rPr>
        <w:rFonts w:ascii="Arial" w:eastAsia="Arial" w:hAnsi="Arial" w:cs="Arial"/>
        <w:color w:val="000000"/>
        <w:position w:val="0"/>
        <w:u w:color="000000"/>
        <w:lang w:val="en-US"/>
      </w:rPr>
    </w:lvl>
    <w:lvl w:ilvl="7">
      <w:start w:val="1"/>
      <w:numFmt w:val="bullet"/>
      <w:lvlText w:val="o"/>
      <w:lvlJc w:val="left"/>
      <w:rPr>
        <w:rFonts w:ascii="Arial" w:eastAsia="Arial" w:hAnsi="Arial" w:cs="Arial"/>
        <w:color w:val="000000"/>
        <w:position w:val="0"/>
        <w:u w:color="000000"/>
        <w:lang w:val="en-US"/>
      </w:rPr>
    </w:lvl>
    <w:lvl w:ilvl="8">
      <w:start w:val="1"/>
      <w:numFmt w:val="bullet"/>
      <w:lvlText w:val="▪"/>
      <w:lvlJc w:val="left"/>
      <w:rPr>
        <w:rFonts w:ascii="Arial" w:eastAsia="Arial" w:hAnsi="Arial" w:cs="Arial"/>
        <w:color w:val="000000"/>
        <w:position w:val="0"/>
        <w:u w:color="000000"/>
        <w:lang w:val="en-US"/>
      </w:rPr>
    </w:lvl>
  </w:abstractNum>
  <w:abstractNum w:abstractNumId="27">
    <w:nsid w:val="52704A62"/>
    <w:multiLevelType w:val="multilevel"/>
    <w:tmpl w:val="9B42CB4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8">
    <w:nsid w:val="55DA50E0"/>
    <w:multiLevelType w:val="multilevel"/>
    <w:tmpl w:val="F3464B3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9">
    <w:nsid w:val="5D0E2701"/>
    <w:multiLevelType w:val="multilevel"/>
    <w:tmpl w:val="08C6EBE4"/>
    <w:lvl w:ilvl="0">
      <w:numFmt w:val="bullet"/>
      <w:lvlText w:val="•"/>
      <w:lvlJc w:val="left"/>
      <w:rPr>
        <w:rFonts w:ascii="Arial" w:eastAsia="Arial" w:hAnsi="Arial" w:cs="Arial"/>
        <w:color w:val="FF0000"/>
        <w:position w:val="0"/>
        <w:u w:color="FF0000"/>
      </w:rPr>
    </w:lvl>
    <w:lvl w:ilvl="1">
      <w:start w:val="1"/>
      <w:numFmt w:val="bullet"/>
      <w:lvlText w:val="o"/>
      <w:lvlJc w:val="left"/>
      <w:rPr>
        <w:rFonts w:ascii="Arial" w:eastAsia="Arial" w:hAnsi="Arial" w:cs="Arial"/>
        <w:color w:val="FF0000"/>
        <w:position w:val="0"/>
        <w:u w:color="FF0000"/>
      </w:rPr>
    </w:lvl>
    <w:lvl w:ilvl="2">
      <w:start w:val="1"/>
      <w:numFmt w:val="bullet"/>
      <w:lvlText w:val="▪"/>
      <w:lvlJc w:val="left"/>
      <w:rPr>
        <w:rFonts w:ascii="Arial" w:eastAsia="Arial" w:hAnsi="Arial" w:cs="Arial"/>
        <w:color w:val="FF0000"/>
        <w:position w:val="0"/>
        <w:u w:color="FF0000"/>
      </w:rPr>
    </w:lvl>
    <w:lvl w:ilvl="3">
      <w:start w:val="1"/>
      <w:numFmt w:val="bullet"/>
      <w:lvlText w:val="•"/>
      <w:lvlJc w:val="left"/>
      <w:rPr>
        <w:rFonts w:ascii="Arial" w:eastAsia="Arial" w:hAnsi="Arial" w:cs="Arial"/>
        <w:color w:val="FF0000"/>
        <w:position w:val="0"/>
        <w:u w:color="FF0000"/>
      </w:rPr>
    </w:lvl>
    <w:lvl w:ilvl="4">
      <w:start w:val="1"/>
      <w:numFmt w:val="bullet"/>
      <w:lvlText w:val="o"/>
      <w:lvlJc w:val="left"/>
      <w:rPr>
        <w:rFonts w:ascii="Arial" w:eastAsia="Arial" w:hAnsi="Arial" w:cs="Arial"/>
        <w:color w:val="FF0000"/>
        <w:position w:val="0"/>
        <w:u w:color="FF0000"/>
      </w:rPr>
    </w:lvl>
    <w:lvl w:ilvl="5">
      <w:start w:val="1"/>
      <w:numFmt w:val="bullet"/>
      <w:lvlText w:val="▪"/>
      <w:lvlJc w:val="left"/>
      <w:rPr>
        <w:rFonts w:ascii="Arial" w:eastAsia="Arial" w:hAnsi="Arial" w:cs="Arial"/>
        <w:color w:val="FF0000"/>
        <w:position w:val="0"/>
        <w:u w:color="FF0000"/>
      </w:rPr>
    </w:lvl>
    <w:lvl w:ilvl="6">
      <w:start w:val="1"/>
      <w:numFmt w:val="bullet"/>
      <w:lvlText w:val="•"/>
      <w:lvlJc w:val="left"/>
      <w:rPr>
        <w:rFonts w:ascii="Arial" w:eastAsia="Arial" w:hAnsi="Arial" w:cs="Arial"/>
        <w:color w:val="FF0000"/>
        <w:position w:val="0"/>
        <w:u w:color="FF0000"/>
      </w:rPr>
    </w:lvl>
    <w:lvl w:ilvl="7">
      <w:start w:val="1"/>
      <w:numFmt w:val="bullet"/>
      <w:lvlText w:val="o"/>
      <w:lvlJc w:val="left"/>
      <w:rPr>
        <w:rFonts w:ascii="Arial" w:eastAsia="Arial" w:hAnsi="Arial" w:cs="Arial"/>
        <w:color w:val="FF0000"/>
        <w:position w:val="0"/>
        <w:u w:color="FF0000"/>
      </w:rPr>
    </w:lvl>
    <w:lvl w:ilvl="8">
      <w:start w:val="1"/>
      <w:numFmt w:val="bullet"/>
      <w:lvlText w:val="▪"/>
      <w:lvlJc w:val="left"/>
      <w:rPr>
        <w:rFonts w:ascii="Arial" w:eastAsia="Arial" w:hAnsi="Arial" w:cs="Arial"/>
        <w:color w:val="FF0000"/>
        <w:position w:val="0"/>
        <w:u w:color="FF0000"/>
      </w:rPr>
    </w:lvl>
  </w:abstractNum>
  <w:abstractNum w:abstractNumId="30">
    <w:nsid w:val="5DDC0048"/>
    <w:multiLevelType w:val="multilevel"/>
    <w:tmpl w:val="E0BC344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1">
    <w:nsid w:val="5ECB63EF"/>
    <w:multiLevelType w:val="multilevel"/>
    <w:tmpl w:val="47284E7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2">
    <w:nsid w:val="71FC2109"/>
    <w:multiLevelType w:val="multilevel"/>
    <w:tmpl w:val="1B785496"/>
    <w:lvl w:ilvl="0">
      <w:numFmt w:val="bullet"/>
      <w:lvlText w:val="•"/>
      <w:lvlJc w:val="left"/>
      <w:rPr>
        <w:rFonts w:ascii="Arial" w:eastAsia="Arial" w:hAnsi="Arial" w:cs="Arial"/>
        <w:color w:val="000000"/>
        <w:position w:val="0"/>
        <w:u w:color="000000"/>
        <w:lang w:val="en-US"/>
      </w:rPr>
    </w:lvl>
    <w:lvl w:ilvl="1">
      <w:start w:val="1"/>
      <w:numFmt w:val="bullet"/>
      <w:lvlText w:val="o"/>
      <w:lvlJc w:val="left"/>
      <w:rPr>
        <w:rFonts w:ascii="Arial" w:eastAsia="Arial" w:hAnsi="Arial" w:cs="Arial"/>
        <w:color w:val="000000"/>
        <w:position w:val="0"/>
        <w:u w:color="000000"/>
        <w:lang w:val="en-US"/>
      </w:rPr>
    </w:lvl>
    <w:lvl w:ilvl="2">
      <w:start w:val="1"/>
      <w:numFmt w:val="bullet"/>
      <w:lvlText w:val="▪"/>
      <w:lvlJc w:val="left"/>
      <w:rPr>
        <w:rFonts w:ascii="Arial" w:eastAsia="Arial" w:hAnsi="Arial" w:cs="Arial"/>
        <w:color w:val="000000"/>
        <w:position w:val="0"/>
        <w:u w:color="000000"/>
        <w:lang w:val="en-US"/>
      </w:rPr>
    </w:lvl>
    <w:lvl w:ilvl="3">
      <w:start w:val="1"/>
      <w:numFmt w:val="bullet"/>
      <w:lvlText w:val="•"/>
      <w:lvlJc w:val="left"/>
      <w:rPr>
        <w:rFonts w:ascii="Arial" w:eastAsia="Arial" w:hAnsi="Arial" w:cs="Arial"/>
        <w:color w:val="000000"/>
        <w:position w:val="0"/>
        <w:u w:color="000000"/>
        <w:lang w:val="en-US"/>
      </w:rPr>
    </w:lvl>
    <w:lvl w:ilvl="4">
      <w:start w:val="1"/>
      <w:numFmt w:val="bullet"/>
      <w:lvlText w:val="o"/>
      <w:lvlJc w:val="left"/>
      <w:rPr>
        <w:rFonts w:ascii="Arial" w:eastAsia="Arial" w:hAnsi="Arial" w:cs="Arial"/>
        <w:color w:val="000000"/>
        <w:position w:val="0"/>
        <w:u w:color="000000"/>
        <w:lang w:val="en-US"/>
      </w:rPr>
    </w:lvl>
    <w:lvl w:ilvl="5">
      <w:start w:val="1"/>
      <w:numFmt w:val="bullet"/>
      <w:lvlText w:val="▪"/>
      <w:lvlJc w:val="left"/>
      <w:rPr>
        <w:rFonts w:ascii="Arial" w:eastAsia="Arial" w:hAnsi="Arial" w:cs="Arial"/>
        <w:color w:val="000000"/>
        <w:position w:val="0"/>
        <w:u w:color="000000"/>
        <w:lang w:val="en-US"/>
      </w:rPr>
    </w:lvl>
    <w:lvl w:ilvl="6">
      <w:start w:val="1"/>
      <w:numFmt w:val="bullet"/>
      <w:lvlText w:val="•"/>
      <w:lvlJc w:val="left"/>
      <w:rPr>
        <w:rFonts w:ascii="Arial" w:eastAsia="Arial" w:hAnsi="Arial" w:cs="Arial"/>
        <w:color w:val="000000"/>
        <w:position w:val="0"/>
        <w:u w:color="000000"/>
        <w:lang w:val="en-US"/>
      </w:rPr>
    </w:lvl>
    <w:lvl w:ilvl="7">
      <w:start w:val="1"/>
      <w:numFmt w:val="bullet"/>
      <w:lvlText w:val="o"/>
      <w:lvlJc w:val="left"/>
      <w:rPr>
        <w:rFonts w:ascii="Arial" w:eastAsia="Arial" w:hAnsi="Arial" w:cs="Arial"/>
        <w:color w:val="000000"/>
        <w:position w:val="0"/>
        <w:u w:color="000000"/>
        <w:lang w:val="en-US"/>
      </w:rPr>
    </w:lvl>
    <w:lvl w:ilvl="8">
      <w:start w:val="1"/>
      <w:numFmt w:val="bullet"/>
      <w:lvlText w:val="▪"/>
      <w:lvlJc w:val="left"/>
      <w:rPr>
        <w:rFonts w:ascii="Arial" w:eastAsia="Arial" w:hAnsi="Arial" w:cs="Arial"/>
        <w:color w:val="000000"/>
        <w:position w:val="0"/>
        <w:u w:color="000000"/>
        <w:lang w:val="en-US"/>
      </w:rPr>
    </w:lvl>
  </w:abstractNum>
  <w:abstractNum w:abstractNumId="33">
    <w:nsid w:val="73F254D9"/>
    <w:multiLevelType w:val="multilevel"/>
    <w:tmpl w:val="C3BA3D8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
    <w:nsid w:val="76D04B10"/>
    <w:multiLevelType w:val="multilevel"/>
    <w:tmpl w:val="D2D23D3A"/>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num w:numId="1">
    <w:abstractNumId w:val="22"/>
  </w:num>
  <w:num w:numId="2">
    <w:abstractNumId w:val="21"/>
  </w:num>
  <w:num w:numId="3">
    <w:abstractNumId w:val="34"/>
  </w:num>
  <w:num w:numId="4">
    <w:abstractNumId w:val="10"/>
  </w:num>
  <w:num w:numId="5">
    <w:abstractNumId w:val="26"/>
  </w:num>
  <w:num w:numId="6">
    <w:abstractNumId w:val="32"/>
  </w:num>
  <w:num w:numId="7">
    <w:abstractNumId w:val="15"/>
  </w:num>
  <w:num w:numId="8">
    <w:abstractNumId w:val="17"/>
  </w:num>
  <w:num w:numId="9">
    <w:abstractNumId w:val="3"/>
  </w:num>
  <w:num w:numId="10">
    <w:abstractNumId w:val="27"/>
  </w:num>
  <w:num w:numId="11">
    <w:abstractNumId w:val="7"/>
  </w:num>
  <w:num w:numId="12">
    <w:abstractNumId w:val="12"/>
  </w:num>
  <w:num w:numId="13">
    <w:abstractNumId w:val="33"/>
  </w:num>
  <w:num w:numId="14">
    <w:abstractNumId w:val="2"/>
  </w:num>
  <w:num w:numId="15">
    <w:abstractNumId w:val="11"/>
  </w:num>
  <w:num w:numId="16">
    <w:abstractNumId w:val="20"/>
  </w:num>
  <w:num w:numId="17">
    <w:abstractNumId w:val="23"/>
  </w:num>
  <w:num w:numId="18">
    <w:abstractNumId w:val="1"/>
  </w:num>
  <w:num w:numId="19">
    <w:abstractNumId w:val="31"/>
  </w:num>
  <w:num w:numId="20">
    <w:abstractNumId w:val="18"/>
  </w:num>
  <w:num w:numId="21">
    <w:abstractNumId w:val="19"/>
  </w:num>
  <w:num w:numId="22">
    <w:abstractNumId w:val="16"/>
  </w:num>
  <w:num w:numId="23">
    <w:abstractNumId w:val="28"/>
  </w:num>
  <w:num w:numId="24">
    <w:abstractNumId w:val="6"/>
  </w:num>
  <w:num w:numId="25">
    <w:abstractNumId w:val="29"/>
  </w:num>
  <w:num w:numId="26">
    <w:abstractNumId w:val="13"/>
  </w:num>
  <w:num w:numId="27">
    <w:abstractNumId w:val="8"/>
  </w:num>
  <w:num w:numId="28">
    <w:abstractNumId w:val="25"/>
  </w:num>
  <w:num w:numId="29">
    <w:abstractNumId w:val="4"/>
  </w:num>
  <w:num w:numId="30">
    <w:abstractNumId w:val="24"/>
  </w:num>
  <w:num w:numId="31">
    <w:abstractNumId w:val="30"/>
  </w:num>
  <w:num w:numId="32">
    <w:abstractNumId w:val="14"/>
  </w:num>
  <w:num w:numId="33">
    <w:abstractNumId w:val="0"/>
  </w:num>
  <w:num w:numId="34">
    <w:abstractNumId w:val="5"/>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
  <w:rsids>
    <w:rsidRoot w:val="00237A5E"/>
    <w:rsid w:val="000F261C"/>
    <w:rsid w:val="001858FC"/>
    <w:rsid w:val="00216C9F"/>
    <w:rsid w:val="00237A5E"/>
    <w:rsid w:val="00251E70"/>
    <w:rsid w:val="002D1904"/>
    <w:rsid w:val="003D6188"/>
    <w:rsid w:val="004836AD"/>
    <w:rsid w:val="004E6AE7"/>
    <w:rsid w:val="005D6828"/>
    <w:rsid w:val="0067031C"/>
    <w:rsid w:val="006760FA"/>
    <w:rsid w:val="00E809E9"/>
    <w:rsid w:val="00F93DD9"/>
    <w:rsid w:val="00FE35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lang w:val="en-US"/>
    </w:rPr>
  </w:style>
  <w:style w:type="paragraph" w:styleId="BlockText">
    <w:name w:val="Block Text"/>
    <w:rPr>
      <w:rFonts w:ascii="Century Gothic" w:hAnsi="Arial Unicode MS" w:cs="Arial Unicode MS"/>
      <w:color w:val="00FF00"/>
      <w:sz w:val="22"/>
      <w:szCs w:val="22"/>
      <w:u w:color="00FF00"/>
      <w:lang w:val="en-US"/>
    </w:rPr>
  </w:style>
  <w:style w:type="numbering" w:customStyle="1" w:styleId="List0">
    <w:name w:val="List 0"/>
    <w:basedOn w:val="ImportedStyle1"/>
    <w:pPr>
      <w:numPr>
        <w:numId w:val="7"/>
      </w:numPr>
    </w:pPr>
  </w:style>
  <w:style w:type="numbering" w:customStyle="1" w:styleId="ImportedStyle1">
    <w:name w:val="Imported Style 1"/>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1">
    <w:name w:val="List 1"/>
    <w:basedOn w:val="ImportedStyle2"/>
    <w:pPr>
      <w:numPr>
        <w:numId w:val="21"/>
      </w:numPr>
    </w:pPr>
  </w:style>
  <w:style w:type="numbering" w:customStyle="1" w:styleId="ImportedStyle2">
    <w:name w:val="Imported Style 2"/>
  </w:style>
  <w:style w:type="numbering" w:customStyle="1" w:styleId="List21">
    <w:name w:val="List 21"/>
    <w:basedOn w:val="ImportedStyle2"/>
    <w:pPr>
      <w:numPr>
        <w:numId w:val="16"/>
      </w:numPr>
    </w:pPr>
  </w:style>
  <w:style w:type="numbering" w:customStyle="1" w:styleId="List31">
    <w:name w:val="List 31"/>
    <w:basedOn w:val="ImportedStyle3"/>
    <w:pPr>
      <w:numPr>
        <w:numId w:val="33"/>
      </w:numPr>
    </w:pPr>
  </w:style>
  <w:style w:type="numbering" w:customStyle="1" w:styleId="ImportedStyle3">
    <w:name w:val="Imported Style 3"/>
  </w:style>
  <w:style w:type="paragraph" w:styleId="BalloonText">
    <w:name w:val="Balloon Text"/>
    <w:basedOn w:val="Normal"/>
    <w:link w:val="BalloonTextChar"/>
    <w:uiPriority w:val="99"/>
    <w:semiHidden/>
    <w:unhideWhenUsed/>
    <w:rsid w:val="004836AD"/>
    <w:rPr>
      <w:rFonts w:ascii="Tahoma" w:hAnsi="Tahoma" w:cs="Tahoma"/>
      <w:sz w:val="16"/>
      <w:szCs w:val="16"/>
    </w:rPr>
  </w:style>
  <w:style w:type="character" w:customStyle="1" w:styleId="BalloonTextChar">
    <w:name w:val="Balloon Text Char"/>
    <w:basedOn w:val="DefaultParagraphFont"/>
    <w:link w:val="BalloonText"/>
    <w:uiPriority w:val="99"/>
    <w:semiHidden/>
    <w:rsid w:val="004836AD"/>
    <w:rPr>
      <w:rFonts w:ascii="Tahoma" w:hAnsi="Tahoma" w:cs="Tahoma"/>
      <w:sz w:val="16"/>
      <w:szCs w:val="16"/>
      <w:lang w:val="en-US" w:eastAsia="en-US"/>
    </w:rPr>
  </w:style>
  <w:style w:type="paragraph" w:styleId="Header">
    <w:name w:val="header"/>
    <w:basedOn w:val="Normal"/>
    <w:link w:val="HeaderChar"/>
    <w:uiPriority w:val="99"/>
    <w:unhideWhenUsed/>
    <w:rsid w:val="00216C9F"/>
    <w:pPr>
      <w:tabs>
        <w:tab w:val="center" w:pos="4513"/>
        <w:tab w:val="right" w:pos="9026"/>
      </w:tabs>
    </w:pPr>
  </w:style>
  <w:style w:type="character" w:customStyle="1" w:styleId="HeaderChar">
    <w:name w:val="Header Char"/>
    <w:basedOn w:val="DefaultParagraphFont"/>
    <w:link w:val="Header"/>
    <w:uiPriority w:val="99"/>
    <w:rsid w:val="00216C9F"/>
    <w:rPr>
      <w:sz w:val="24"/>
      <w:szCs w:val="24"/>
      <w:lang w:val="en-US" w:eastAsia="en-US"/>
    </w:rPr>
  </w:style>
  <w:style w:type="paragraph" w:styleId="Footer">
    <w:name w:val="footer"/>
    <w:basedOn w:val="Normal"/>
    <w:link w:val="FooterChar"/>
    <w:uiPriority w:val="99"/>
    <w:unhideWhenUsed/>
    <w:rsid w:val="00216C9F"/>
    <w:pPr>
      <w:tabs>
        <w:tab w:val="center" w:pos="4513"/>
        <w:tab w:val="right" w:pos="9026"/>
      </w:tabs>
    </w:pPr>
  </w:style>
  <w:style w:type="character" w:customStyle="1" w:styleId="FooterChar">
    <w:name w:val="Footer Char"/>
    <w:basedOn w:val="DefaultParagraphFont"/>
    <w:link w:val="Footer"/>
    <w:uiPriority w:val="99"/>
    <w:rsid w:val="00216C9F"/>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lang w:val="en-US"/>
    </w:rPr>
  </w:style>
  <w:style w:type="paragraph" w:styleId="BlockText">
    <w:name w:val="Block Text"/>
    <w:rPr>
      <w:rFonts w:ascii="Century Gothic" w:hAnsi="Arial Unicode MS" w:cs="Arial Unicode MS"/>
      <w:color w:val="00FF00"/>
      <w:sz w:val="22"/>
      <w:szCs w:val="22"/>
      <w:u w:color="00FF00"/>
      <w:lang w:val="en-US"/>
    </w:rPr>
  </w:style>
  <w:style w:type="numbering" w:customStyle="1" w:styleId="List0">
    <w:name w:val="List 0"/>
    <w:basedOn w:val="ImportedStyle1"/>
    <w:pPr>
      <w:numPr>
        <w:numId w:val="7"/>
      </w:numPr>
    </w:pPr>
  </w:style>
  <w:style w:type="numbering" w:customStyle="1" w:styleId="ImportedStyle1">
    <w:name w:val="Imported Style 1"/>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1">
    <w:name w:val="List 1"/>
    <w:basedOn w:val="ImportedStyle2"/>
    <w:pPr>
      <w:numPr>
        <w:numId w:val="21"/>
      </w:numPr>
    </w:pPr>
  </w:style>
  <w:style w:type="numbering" w:customStyle="1" w:styleId="ImportedStyle2">
    <w:name w:val="Imported Style 2"/>
  </w:style>
  <w:style w:type="numbering" w:customStyle="1" w:styleId="List21">
    <w:name w:val="List 21"/>
    <w:basedOn w:val="ImportedStyle2"/>
    <w:pPr>
      <w:numPr>
        <w:numId w:val="16"/>
      </w:numPr>
    </w:pPr>
  </w:style>
  <w:style w:type="numbering" w:customStyle="1" w:styleId="List31">
    <w:name w:val="List 31"/>
    <w:basedOn w:val="ImportedStyle3"/>
    <w:pPr>
      <w:numPr>
        <w:numId w:val="33"/>
      </w:numPr>
    </w:pPr>
  </w:style>
  <w:style w:type="numbering" w:customStyle="1" w:styleId="ImportedStyle3">
    <w:name w:val="Imported Style 3"/>
  </w:style>
  <w:style w:type="paragraph" w:styleId="BalloonText">
    <w:name w:val="Balloon Text"/>
    <w:basedOn w:val="Normal"/>
    <w:link w:val="BalloonTextChar"/>
    <w:uiPriority w:val="99"/>
    <w:semiHidden/>
    <w:unhideWhenUsed/>
    <w:rsid w:val="004836AD"/>
    <w:rPr>
      <w:rFonts w:ascii="Tahoma" w:hAnsi="Tahoma" w:cs="Tahoma"/>
      <w:sz w:val="16"/>
      <w:szCs w:val="16"/>
    </w:rPr>
  </w:style>
  <w:style w:type="character" w:customStyle="1" w:styleId="BalloonTextChar">
    <w:name w:val="Balloon Text Char"/>
    <w:basedOn w:val="DefaultParagraphFont"/>
    <w:link w:val="BalloonText"/>
    <w:uiPriority w:val="99"/>
    <w:semiHidden/>
    <w:rsid w:val="004836AD"/>
    <w:rPr>
      <w:rFonts w:ascii="Tahoma" w:hAnsi="Tahoma" w:cs="Tahoma"/>
      <w:sz w:val="16"/>
      <w:szCs w:val="16"/>
      <w:lang w:val="en-US" w:eastAsia="en-US"/>
    </w:rPr>
  </w:style>
  <w:style w:type="paragraph" w:styleId="Header">
    <w:name w:val="header"/>
    <w:basedOn w:val="Normal"/>
    <w:link w:val="HeaderChar"/>
    <w:uiPriority w:val="99"/>
    <w:unhideWhenUsed/>
    <w:rsid w:val="00216C9F"/>
    <w:pPr>
      <w:tabs>
        <w:tab w:val="center" w:pos="4513"/>
        <w:tab w:val="right" w:pos="9026"/>
      </w:tabs>
    </w:pPr>
  </w:style>
  <w:style w:type="character" w:customStyle="1" w:styleId="HeaderChar">
    <w:name w:val="Header Char"/>
    <w:basedOn w:val="DefaultParagraphFont"/>
    <w:link w:val="Header"/>
    <w:uiPriority w:val="99"/>
    <w:rsid w:val="00216C9F"/>
    <w:rPr>
      <w:sz w:val="24"/>
      <w:szCs w:val="24"/>
      <w:lang w:val="en-US" w:eastAsia="en-US"/>
    </w:rPr>
  </w:style>
  <w:style w:type="paragraph" w:styleId="Footer">
    <w:name w:val="footer"/>
    <w:basedOn w:val="Normal"/>
    <w:link w:val="FooterChar"/>
    <w:uiPriority w:val="99"/>
    <w:unhideWhenUsed/>
    <w:rsid w:val="00216C9F"/>
    <w:pPr>
      <w:tabs>
        <w:tab w:val="center" w:pos="4513"/>
        <w:tab w:val="right" w:pos="9026"/>
      </w:tabs>
    </w:pPr>
  </w:style>
  <w:style w:type="character" w:customStyle="1" w:styleId="FooterChar">
    <w:name w:val="Footer Char"/>
    <w:basedOn w:val="DefaultParagraphFont"/>
    <w:link w:val="Footer"/>
    <w:uiPriority w:val="99"/>
    <w:rsid w:val="00216C9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1324</Words>
  <Characters>7548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arvato</Company>
  <LinksUpToDate>false</LinksUpToDate>
  <CharactersWithSpaces>8855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Shaw</dc:creator>
  <cp:lastModifiedBy>Andrew Green</cp:lastModifiedBy>
  <cp:revision>3</cp:revision>
  <cp:lastPrinted>2015-07-07T08:38:00Z</cp:lastPrinted>
  <dcterms:created xsi:type="dcterms:W3CDTF">2015-07-08T11:38:00Z</dcterms:created>
  <dcterms:modified xsi:type="dcterms:W3CDTF">2015-08-19T14:25:00Z</dcterms:modified>
</cp:coreProperties>
</file>